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A1" w:rsidRDefault="005203A1">
      <w:pPr>
        <w:rPr>
          <w:rStyle w:val="wsite-logo1"/>
          <w:rFonts w:ascii="Helvetica" w:hAnsi="Helvetica" w:cs="Helvetica"/>
          <w:color w:val="333333"/>
          <w:sz w:val="53"/>
          <w:szCs w:val="53"/>
        </w:rPr>
      </w:pPr>
      <w:r>
        <w:rPr>
          <w:rStyle w:val="wsite-logo1"/>
          <w:rFonts w:ascii="Helvetica" w:hAnsi="Helvetica" w:cs="Helvetica"/>
          <w:color w:val="333333"/>
          <w:sz w:val="53"/>
          <w:szCs w:val="53"/>
        </w:rPr>
        <w:fldChar w:fldCharType="begin"/>
      </w:r>
      <w:r>
        <w:rPr>
          <w:rStyle w:val="wsite-logo1"/>
          <w:rFonts w:ascii="Helvetica" w:hAnsi="Helvetica" w:cs="Helvetica"/>
          <w:color w:val="333333"/>
          <w:sz w:val="53"/>
          <w:szCs w:val="53"/>
        </w:rPr>
        <w:instrText xml:space="preserve"> HYPERLINK "http://adobeinthestemclassroom.weebly.com/" </w:instrText>
      </w:r>
      <w:r>
        <w:rPr>
          <w:rStyle w:val="wsite-logo1"/>
          <w:rFonts w:ascii="Helvetica" w:hAnsi="Helvetica" w:cs="Helvetica"/>
          <w:color w:val="333333"/>
          <w:sz w:val="53"/>
          <w:szCs w:val="53"/>
        </w:rPr>
        <w:fldChar w:fldCharType="separate"/>
      </w:r>
      <w:r>
        <w:rPr>
          <w:rStyle w:val="wsite-logo1"/>
          <w:rFonts w:ascii="Crimson Text" w:hAnsi="Crimson Text" w:cs="Helvetica"/>
          <w:color w:val="333333"/>
          <w:sz w:val="53"/>
          <w:szCs w:val="53"/>
        </w:rPr>
        <w:t>Adobe CS6 in the STEM Classroom</w:t>
      </w:r>
      <w:r>
        <w:rPr>
          <w:rStyle w:val="wsite-logo1"/>
          <w:rFonts w:ascii="Helvetica" w:hAnsi="Helvetica" w:cs="Helvetica"/>
          <w:color w:val="333333"/>
          <w:sz w:val="53"/>
          <w:szCs w:val="53"/>
        </w:rPr>
        <w:fldChar w:fldCharType="end"/>
      </w:r>
    </w:p>
    <w:p w:rsidR="00D73FAA" w:rsidRDefault="005203A1">
      <w:r>
        <w:rPr>
          <w:noProof/>
        </w:rPr>
        <w:drawing>
          <wp:inline distT="0" distB="0" distL="0" distR="0">
            <wp:extent cx="58674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6571784.jpg"/>
                    <pic:cNvPicPr/>
                  </pic:nvPicPr>
                  <pic:blipFill>
                    <a:blip r:embed="rId8">
                      <a:extLst>
                        <a:ext uri="{28A0092B-C50C-407E-A947-70E740481C1C}">
                          <a14:useLocalDpi xmlns:a14="http://schemas.microsoft.com/office/drawing/2010/main" val="0"/>
                        </a:ext>
                      </a:extLst>
                    </a:blip>
                    <a:stretch>
                      <a:fillRect/>
                    </a:stretch>
                  </pic:blipFill>
                  <pic:spPr>
                    <a:xfrm>
                      <a:off x="0" y="0"/>
                      <a:ext cx="5867400" cy="1752600"/>
                    </a:xfrm>
                    <a:prstGeom prst="rect">
                      <a:avLst/>
                    </a:prstGeom>
                  </pic:spPr>
                </pic:pic>
              </a:graphicData>
            </a:graphic>
          </wp:inline>
        </w:drawing>
      </w:r>
    </w:p>
    <w:p w:rsidR="005203A1" w:rsidRDefault="005203A1"/>
    <w:p w:rsidR="005203A1" w:rsidRDefault="005203A1">
      <w:pPr>
        <w:rPr>
          <w:rFonts w:ascii="Georgia" w:hAnsi="Georgia"/>
          <w:color w:val="333333"/>
          <w:sz w:val="21"/>
          <w:szCs w:val="21"/>
        </w:rPr>
      </w:pPr>
      <w:r>
        <w:rPr>
          <w:rFonts w:ascii="Georgia" w:hAnsi="Georgia"/>
          <w:color w:val="333333"/>
          <w:sz w:val="21"/>
          <w:szCs w:val="21"/>
        </w:rPr>
        <w:t>This workshop will focus ways to infuse the Arts into the STEM classroom using the Adobe Creative Suite. All the materials will be packaged in video tutorials and engaging examples that you can immediately implement in your classroom.</w:t>
      </w:r>
      <w:r>
        <w:rPr>
          <w:rFonts w:ascii="Georgia" w:hAnsi="Georgia"/>
          <w:color w:val="333333"/>
          <w:sz w:val="21"/>
          <w:szCs w:val="21"/>
        </w:rPr>
        <w:br/>
      </w:r>
      <w:r>
        <w:rPr>
          <w:rFonts w:ascii="Georgia" w:hAnsi="Georgia"/>
          <w:color w:val="333333"/>
          <w:sz w:val="21"/>
          <w:szCs w:val="21"/>
        </w:rPr>
        <w:br/>
      </w:r>
      <w:r>
        <w:rPr>
          <w:rStyle w:val="Strong"/>
          <w:rFonts w:ascii="Georgia" w:hAnsi="Georgia"/>
          <w:color w:val="333333"/>
          <w:sz w:val="21"/>
          <w:szCs w:val="21"/>
        </w:rPr>
        <w:t>Crayfish</w:t>
      </w:r>
      <w:r>
        <w:rPr>
          <w:rFonts w:ascii="Georgia" w:hAnsi="Georgia"/>
          <w:color w:val="333333"/>
          <w:sz w:val="21"/>
          <w:szCs w:val="21"/>
        </w:rPr>
        <w:br/>
      </w:r>
      <w:proofErr w:type="gramStart"/>
      <w:r>
        <w:rPr>
          <w:rFonts w:ascii="Georgia" w:hAnsi="Georgia"/>
          <w:color w:val="333333"/>
          <w:sz w:val="21"/>
          <w:szCs w:val="21"/>
        </w:rPr>
        <w:t>My</w:t>
      </w:r>
      <w:proofErr w:type="gramEnd"/>
      <w:r>
        <w:rPr>
          <w:rFonts w:ascii="Georgia" w:hAnsi="Georgia"/>
          <w:color w:val="333333"/>
          <w:sz w:val="21"/>
          <w:szCs w:val="21"/>
        </w:rPr>
        <w:t xml:space="preserve"> high school digital media classes have partnered with the elementary school next door so I will be using the study of Crayfish as the vehicle for all the lessons in this workshop. You should be able to easily replace this topic with your own.</w:t>
      </w:r>
    </w:p>
    <w:p w:rsidR="005203A1" w:rsidRDefault="005203A1">
      <w:r>
        <w:rPr>
          <w:rFonts w:ascii="Georgia" w:hAnsi="Georgia"/>
          <w:color w:val="333333"/>
          <w:sz w:val="21"/>
          <w:szCs w:val="21"/>
        </w:rPr>
        <w:t xml:space="preserve">Web Site: </w:t>
      </w:r>
      <w:hyperlink r:id="rId9" w:history="1">
        <w:r w:rsidRPr="00BB0EF1">
          <w:rPr>
            <w:rStyle w:val="Hyperlink"/>
          </w:rPr>
          <w:t>http://adobeinthestemclassroom.weebly.com/</w:t>
        </w:r>
      </w:hyperlink>
      <w:r>
        <w:t xml:space="preserve"> </w:t>
      </w:r>
    </w:p>
    <w:p w:rsidR="005203A1" w:rsidRDefault="005203A1">
      <w:r>
        <w:br w:type="page"/>
      </w:r>
    </w:p>
    <w:p w:rsidR="005203A1" w:rsidRDefault="005203A1" w:rsidP="005203A1">
      <w:pPr>
        <w:pStyle w:val="Heading2"/>
      </w:pPr>
      <w:r>
        <w:lastRenderedPageBreak/>
        <w:t>Adobe Photoshop</w:t>
      </w:r>
    </w:p>
    <w:p w:rsidR="005203A1" w:rsidRDefault="005203A1" w:rsidP="005203A1">
      <w:pPr>
        <w:rPr>
          <w:rFonts w:ascii="Georgia" w:hAnsi="Georgia"/>
          <w:color w:val="333333"/>
          <w:sz w:val="21"/>
          <w:szCs w:val="21"/>
        </w:rPr>
      </w:pPr>
      <w:r>
        <w:rPr>
          <w:rFonts w:ascii="Georgia" w:hAnsi="Georgia"/>
          <w:noProof/>
          <w:color w:val="333333"/>
          <w:sz w:val="21"/>
          <w:szCs w:val="21"/>
        </w:rPr>
        <w:drawing>
          <wp:anchor distT="0" distB="0" distL="114300" distR="114300" simplePos="0" relativeHeight="251659264" behindDoc="1" locked="0" layoutInCell="1" allowOverlap="1">
            <wp:simplePos x="0" y="0"/>
            <wp:positionH relativeFrom="column">
              <wp:posOffset>0</wp:posOffset>
            </wp:positionH>
            <wp:positionV relativeFrom="paragraph">
              <wp:posOffset>1905</wp:posOffset>
            </wp:positionV>
            <wp:extent cx="647700" cy="647700"/>
            <wp:effectExtent l="0" t="0" r="0" b="0"/>
            <wp:wrapTight wrapText="bothSides">
              <wp:wrapPolygon edited="0">
                <wp:start x="0" y="0"/>
                <wp:lineTo x="0" y="20965"/>
                <wp:lineTo x="20965" y="20965"/>
                <wp:lineTo x="20965" y="0"/>
                <wp:lineTo x="0" y="0"/>
              </wp:wrapPolygon>
            </wp:wrapTight>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333333"/>
          <w:sz w:val="21"/>
          <w:szCs w:val="21"/>
        </w:rPr>
        <w:t xml:space="preserve">Photoshop is the industry leading graphic design tool and used in a variety of ways in the STEM industry. Photoshop is particularly good at presenting visual information, </w:t>
      </w:r>
      <w:r>
        <w:rPr>
          <w:rFonts w:ascii="Georgia" w:hAnsi="Georgia"/>
          <w:color w:val="333333"/>
          <w:sz w:val="21"/>
          <w:szCs w:val="21"/>
        </w:rPr>
        <w:t>especially</w:t>
      </w:r>
      <w:r>
        <w:rPr>
          <w:rFonts w:ascii="Georgia" w:hAnsi="Georgia"/>
          <w:color w:val="333333"/>
          <w:sz w:val="21"/>
          <w:szCs w:val="21"/>
        </w:rPr>
        <w:t xml:space="preserve"> isolating features of interest.</w:t>
      </w:r>
      <w:r>
        <w:rPr>
          <w:rFonts w:ascii="Georgia" w:hAnsi="Georgia"/>
          <w:color w:val="333333"/>
          <w:sz w:val="21"/>
          <w:szCs w:val="21"/>
        </w:rPr>
        <w:br/>
      </w:r>
      <w:hyperlink r:id="rId11" w:history="1">
        <w:r>
          <w:rPr>
            <w:rStyle w:val="Hyperlink"/>
            <w:rFonts w:ascii="Georgia" w:hAnsi="Georgia"/>
            <w:sz w:val="21"/>
            <w:szCs w:val="21"/>
          </w:rPr>
          <w:t>For more Photoshop lessons visit my web site.</w:t>
        </w:r>
      </w:hyperlink>
    </w:p>
    <w:p w:rsidR="005203A1" w:rsidRDefault="005203A1" w:rsidP="005203A1">
      <w:pPr>
        <w:rPr>
          <w:rFonts w:ascii="Georgia" w:hAnsi="Georgia"/>
          <w:color w:val="333333"/>
          <w:sz w:val="21"/>
          <w:szCs w:val="21"/>
        </w:rPr>
      </w:pPr>
      <w:r>
        <w:rPr>
          <w:rFonts w:ascii="Georgia" w:hAnsi="Georgia"/>
          <w:color w:val="333333"/>
          <w:sz w:val="21"/>
          <w:szCs w:val="21"/>
        </w:rPr>
        <w:pict>
          <v:rect id="_x0000_i1025" style="width:468pt;height:1.5pt" o:hralign="center" o:hrstd="t" o:hr="t" fillcolor="#a0a0a0" stroked="f"/>
        </w:pict>
      </w:r>
    </w:p>
    <w:p w:rsidR="005203A1" w:rsidRDefault="005203A1" w:rsidP="005203A1">
      <w:pPr>
        <w:pStyle w:val="Heading2"/>
      </w:pPr>
      <w:r>
        <w:rPr>
          <w:rFonts w:ascii="Georgia" w:hAnsi="Georgia"/>
          <w:noProof/>
          <w:color w:val="333333"/>
          <w:sz w:val="21"/>
          <w:szCs w:val="21"/>
        </w:rPr>
        <w:drawing>
          <wp:anchor distT="0" distB="0" distL="114300" distR="114300" simplePos="0" relativeHeight="251658240" behindDoc="1" locked="0" layoutInCell="1" allowOverlap="1" wp14:anchorId="495BB32D" wp14:editId="5DF593A5">
            <wp:simplePos x="0" y="0"/>
            <wp:positionH relativeFrom="column">
              <wp:posOffset>4454525</wp:posOffset>
            </wp:positionH>
            <wp:positionV relativeFrom="paragraph">
              <wp:posOffset>255905</wp:posOffset>
            </wp:positionV>
            <wp:extent cx="1520825" cy="952500"/>
            <wp:effectExtent l="0" t="0" r="3175" b="0"/>
            <wp:wrapTight wrapText="bothSides">
              <wp:wrapPolygon edited="0">
                <wp:start x="0" y="0"/>
                <wp:lineTo x="0" y="21168"/>
                <wp:lineTo x="21375" y="21168"/>
                <wp:lineTo x="21375"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08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Interactive Presentation </w:t>
      </w:r>
    </w:p>
    <w:p w:rsidR="005203A1" w:rsidRDefault="005203A1" w:rsidP="005203A1">
      <w:pPr>
        <w:rPr>
          <w:rFonts w:ascii="Georgia" w:hAnsi="Georgia"/>
          <w:color w:val="333333"/>
          <w:sz w:val="21"/>
          <w:szCs w:val="21"/>
        </w:rPr>
      </w:pPr>
      <w:r>
        <w:rPr>
          <w:rFonts w:ascii="Georgia" w:hAnsi="Georgia"/>
          <w:color w:val="333333"/>
          <w:sz w:val="21"/>
          <w:szCs w:val="21"/>
        </w:rPr>
        <w:t>We are working with a group of elementary students studying crayfish. We are responsible for creating an interactive presentation that highlights the primary structures of the crayfish. You will use Photoshop and the Google Drive presentation tool to accomplish this task. Each member of your group is responsible for 1-2 slides.</w:t>
      </w:r>
      <w:r>
        <w:rPr>
          <w:rFonts w:ascii="Georgia" w:hAnsi="Georgia"/>
          <w:color w:val="333333"/>
          <w:sz w:val="21"/>
          <w:szCs w:val="21"/>
        </w:rPr>
        <w:br/>
      </w:r>
      <w:r>
        <w:rPr>
          <w:rStyle w:val="Strong"/>
          <w:rFonts w:ascii="Georgia" w:hAnsi="Georgia"/>
          <w:color w:val="333333"/>
          <w:sz w:val="21"/>
          <w:szCs w:val="21"/>
        </w:rPr>
        <w:t>Crayfish Structures</w:t>
      </w:r>
      <w:r>
        <w:rPr>
          <w:rFonts w:ascii="Georgia" w:hAnsi="Georgia"/>
          <w:b/>
          <w:bCs/>
          <w:color w:val="333333"/>
          <w:sz w:val="21"/>
          <w:szCs w:val="21"/>
        </w:rPr>
        <w:br/>
      </w:r>
      <w:r>
        <w:rPr>
          <w:rStyle w:val="Strong"/>
          <w:rFonts w:ascii="Georgia" w:hAnsi="Georgia"/>
          <w:color w:val="333333"/>
          <w:sz w:val="21"/>
          <w:szCs w:val="21"/>
        </w:rPr>
        <w:t>· Claw/Pincer</w:t>
      </w:r>
      <w:r>
        <w:rPr>
          <w:rFonts w:ascii="Georgia" w:hAnsi="Georgia"/>
          <w:b/>
          <w:bCs/>
          <w:color w:val="333333"/>
          <w:sz w:val="21"/>
          <w:szCs w:val="21"/>
        </w:rPr>
        <w:br/>
      </w:r>
      <w:r>
        <w:rPr>
          <w:rStyle w:val="Strong"/>
          <w:rFonts w:ascii="Georgia" w:hAnsi="Georgia"/>
          <w:color w:val="333333"/>
          <w:sz w:val="21"/>
          <w:szCs w:val="21"/>
        </w:rPr>
        <w:t>· Eyes</w:t>
      </w:r>
      <w:r>
        <w:rPr>
          <w:rFonts w:ascii="Georgia" w:hAnsi="Georgia"/>
          <w:b/>
          <w:bCs/>
          <w:color w:val="333333"/>
          <w:sz w:val="21"/>
          <w:szCs w:val="21"/>
        </w:rPr>
        <w:br/>
      </w:r>
      <w:r>
        <w:rPr>
          <w:rStyle w:val="Strong"/>
          <w:rFonts w:ascii="Georgia" w:hAnsi="Georgia"/>
          <w:color w:val="333333"/>
          <w:sz w:val="21"/>
          <w:szCs w:val="21"/>
        </w:rPr>
        <w:t>· Short and Long Antennae</w:t>
      </w:r>
      <w:r>
        <w:rPr>
          <w:rFonts w:ascii="Georgia" w:hAnsi="Georgia"/>
          <w:b/>
          <w:bCs/>
          <w:color w:val="333333"/>
          <w:sz w:val="21"/>
          <w:szCs w:val="21"/>
        </w:rPr>
        <w:br/>
      </w:r>
      <w:r>
        <w:rPr>
          <w:rStyle w:val="Strong"/>
          <w:rFonts w:ascii="Georgia" w:hAnsi="Georgia"/>
          <w:color w:val="333333"/>
          <w:sz w:val="21"/>
          <w:szCs w:val="21"/>
        </w:rPr>
        <w:t>· Legs</w:t>
      </w:r>
      <w:r>
        <w:rPr>
          <w:rFonts w:ascii="Georgia" w:hAnsi="Georgia"/>
          <w:b/>
          <w:bCs/>
          <w:color w:val="333333"/>
          <w:sz w:val="21"/>
          <w:szCs w:val="21"/>
        </w:rPr>
        <w:br/>
      </w:r>
      <w:r>
        <w:rPr>
          <w:rStyle w:val="Strong"/>
          <w:rFonts w:ascii="Georgia" w:hAnsi="Georgia"/>
          <w:color w:val="333333"/>
          <w:sz w:val="21"/>
          <w:szCs w:val="21"/>
        </w:rPr>
        <w:t>· Exoskeleton</w:t>
      </w:r>
      <w:r>
        <w:rPr>
          <w:rFonts w:ascii="Georgia" w:hAnsi="Georgia"/>
          <w:b/>
          <w:bCs/>
          <w:color w:val="333333"/>
          <w:sz w:val="21"/>
          <w:szCs w:val="21"/>
        </w:rPr>
        <w:br/>
      </w:r>
      <w:hyperlink r:id="rId13" w:tooltip="" w:history="1">
        <w:r>
          <w:rPr>
            <w:rStyle w:val="Hyperlink"/>
            <w:rFonts w:ascii="Georgia" w:hAnsi="Georgia"/>
            <w:sz w:val="21"/>
            <w:szCs w:val="21"/>
          </w:rPr>
          <w:t>Crayfish Information</w:t>
        </w:r>
      </w:hyperlink>
      <w:r>
        <w:rPr>
          <w:rFonts w:ascii="Georgia" w:hAnsi="Georgia"/>
          <w:color w:val="333333"/>
          <w:sz w:val="21"/>
          <w:szCs w:val="21"/>
        </w:rPr>
        <w:t>: Please read the "Description” section. This information is about a specific crayfish but the basics are the same regardless of the species.</w:t>
      </w:r>
      <w:r>
        <w:rPr>
          <w:rFonts w:ascii="Georgia" w:hAnsi="Georgia"/>
          <w:color w:val="333333"/>
          <w:sz w:val="21"/>
          <w:szCs w:val="21"/>
        </w:rPr>
        <w:br/>
      </w:r>
      <w:r>
        <w:rPr>
          <w:rFonts w:ascii="Georgia" w:hAnsi="Georgia"/>
          <w:color w:val="333333"/>
          <w:sz w:val="21"/>
          <w:szCs w:val="21"/>
        </w:rPr>
        <w:br/>
      </w:r>
      <w:hyperlink r:id="rId14" w:tooltip="" w:history="1">
        <w:r>
          <w:rPr>
            <w:rStyle w:val="Hyperlink"/>
            <w:rFonts w:ascii="Georgia" w:hAnsi="Georgia"/>
            <w:sz w:val="21"/>
            <w:szCs w:val="21"/>
          </w:rPr>
          <w:t>Cropping and Resizing</w:t>
        </w:r>
      </w:hyperlink>
      <w:r>
        <w:rPr>
          <w:rFonts w:ascii="Georgia" w:hAnsi="Georgia"/>
          <w:color w:val="333333"/>
          <w:sz w:val="21"/>
          <w:szCs w:val="21"/>
        </w:rPr>
        <w:t xml:space="preserve"> (3:44</w:t>
      </w:r>
      <w:proofErr w:type="gramStart"/>
      <w:r>
        <w:rPr>
          <w:rFonts w:ascii="Georgia" w:hAnsi="Georgia"/>
          <w:color w:val="333333"/>
          <w:sz w:val="21"/>
          <w:szCs w:val="21"/>
        </w:rPr>
        <w:t>)</w:t>
      </w:r>
      <w:proofErr w:type="gramEnd"/>
      <w:r>
        <w:rPr>
          <w:rFonts w:ascii="Georgia" w:hAnsi="Georgia"/>
          <w:color w:val="333333"/>
          <w:sz w:val="21"/>
          <w:szCs w:val="21"/>
        </w:rPr>
        <w:br/>
        <w:t>By the end of this lesson I will understand how to crop and resize an image in Adobe Photoshop for use in a printed document or a presentation. [</w:t>
      </w:r>
      <w:hyperlink r:id="rId15" w:tooltip="" w:history="1">
        <w:r>
          <w:rPr>
            <w:rStyle w:val="Hyperlink"/>
            <w:rFonts w:ascii="Georgia" w:hAnsi="Georgia"/>
            <w:sz w:val="21"/>
            <w:szCs w:val="21"/>
          </w:rPr>
          <w:t>Download File</w:t>
        </w:r>
      </w:hyperlink>
      <w:r>
        <w:rPr>
          <w:rFonts w:ascii="Georgia" w:hAnsi="Georgia"/>
          <w:color w:val="333333"/>
          <w:sz w:val="21"/>
          <w:szCs w:val="21"/>
        </w:rPr>
        <w:t>]</w:t>
      </w:r>
      <w:r>
        <w:rPr>
          <w:rFonts w:ascii="Georgia" w:hAnsi="Georgia"/>
          <w:color w:val="333333"/>
          <w:sz w:val="21"/>
          <w:szCs w:val="21"/>
        </w:rPr>
        <w:br/>
      </w:r>
      <w:r>
        <w:rPr>
          <w:rFonts w:ascii="Georgia" w:hAnsi="Georgia"/>
          <w:color w:val="333333"/>
          <w:sz w:val="21"/>
          <w:szCs w:val="21"/>
        </w:rPr>
        <w:br/>
      </w:r>
      <w:hyperlink r:id="rId16" w:tooltip="" w:history="1">
        <w:r>
          <w:rPr>
            <w:rStyle w:val="Hyperlink"/>
            <w:rFonts w:ascii="Georgia" w:hAnsi="Georgia"/>
            <w:sz w:val="21"/>
            <w:szCs w:val="21"/>
          </w:rPr>
          <w:t>Photoshop Pop Out Lesson</w:t>
        </w:r>
      </w:hyperlink>
      <w:r>
        <w:rPr>
          <w:rFonts w:ascii="Georgia" w:hAnsi="Georgia"/>
          <w:color w:val="333333"/>
          <w:sz w:val="21"/>
          <w:szCs w:val="21"/>
        </w:rPr>
        <w:br/>
        <w:t>By the end of this lesson I will know how to use layer styles, layer groups and to merge layers.</w:t>
      </w:r>
      <w:r>
        <w:rPr>
          <w:rFonts w:ascii="Georgia" w:hAnsi="Georgia"/>
          <w:color w:val="333333"/>
          <w:sz w:val="21"/>
          <w:szCs w:val="21"/>
        </w:rPr>
        <w:br/>
      </w:r>
      <w:r>
        <w:rPr>
          <w:rFonts w:ascii="Georgia" w:hAnsi="Georgia"/>
          <w:color w:val="333333"/>
          <w:sz w:val="21"/>
          <w:szCs w:val="21"/>
        </w:rPr>
        <w:br/>
      </w:r>
      <w:hyperlink r:id="rId17" w:tooltip="" w:history="1">
        <w:r>
          <w:rPr>
            <w:rStyle w:val="Hyperlink"/>
            <w:rFonts w:ascii="Georgia" w:hAnsi="Georgia"/>
            <w:sz w:val="21"/>
            <w:szCs w:val="21"/>
          </w:rPr>
          <w:t>Presentation - Advanced</w:t>
        </w:r>
      </w:hyperlink>
      <w:r>
        <w:rPr>
          <w:rFonts w:ascii="Georgia" w:hAnsi="Georgia"/>
          <w:color w:val="333333"/>
          <w:sz w:val="21"/>
          <w:szCs w:val="21"/>
        </w:rPr>
        <w:br/>
        <w:t>By the end of this lesson I will know how to create a Google Presentation that uses buttons to navigate and graphics designed in Photoshop as the content.</w:t>
      </w:r>
    </w:p>
    <w:p w:rsidR="005203A1" w:rsidRDefault="005203A1" w:rsidP="005203A1">
      <w:pPr>
        <w:rPr>
          <w:rFonts w:ascii="Georgia" w:hAnsi="Georgia"/>
          <w:color w:val="333333"/>
          <w:sz w:val="21"/>
          <w:szCs w:val="21"/>
        </w:rPr>
      </w:pPr>
      <w:r>
        <w:rPr>
          <w:rFonts w:ascii="Georgia" w:hAnsi="Georgia"/>
          <w:color w:val="333333"/>
          <w:sz w:val="21"/>
          <w:szCs w:val="21"/>
        </w:rPr>
        <w:pict>
          <v:rect id="_x0000_i1026" style="width:468pt;height:1.5pt" o:hralign="center" o:hrstd="t" o:hr="t" fillcolor="#a0a0a0" stroked="f"/>
        </w:pict>
      </w:r>
    </w:p>
    <w:p w:rsidR="005203A1" w:rsidRDefault="005203A1" w:rsidP="005203A1">
      <w:pPr>
        <w:pStyle w:val="Heading2"/>
      </w:pPr>
      <w:r>
        <w:t>Related Articles</w:t>
      </w:r>
    </w:p>
    <w:p w:rsidR="00B6387D" w:rsidRDefault="005203A1" w:rsidP="005203A1">
      <w:pPr>
        <w:rPr>
          <w:rFonts w:ascii="Georgia" w:hAnsi="Georgia"/>
          <w:color w:val="333333"/>
          <w:sz w:val="21"/>
          <w:szCs w:val="21"/>
        </w:rPr>
      </w:pPr>
      <w:hyperlink r:id="rId18" w:history="1">
        <w:r>
          <w:rPr>
            <w:rStyle w:val="Hyperlink"/>
            <w:rFonts w:ascii="Georgia" w:hAnsi="Georgia"/>
            <w:sz w:val="21"/>
            <w:szCs w:val="21"/>
          </w:rPr>
          <w:t>10 Tips for using Rulers and Guides in Photoshop</w:t>
        </w:r>
      </w:hyperlink>
      <w:r>
        <w:rPr>
          <w:rFonts w:ascii="Georgia" w:hAnsi="Georgia"/>
          <w:color w:val="333333"/>
          <w:sz w:val="21"/>
          <w:szCs w:val="21"/>
        </w:rPr>
        <w:t xml:space="preserve"> - This is from a good blog called "Photoshop for Scientist".</w:t>
      </w:r>
    </w:p>
    <w:p w:rsidR="00B6387D" w:rsidRDefault="00B6387D">
      <w:pPr>
        <w:rPr>
          <w:rFonts w:ascii="Georgia" w:hAnsi="Georgia"/>
          <w:color w:val="333333"/>
          <w:sz w:val="21"/>
          <w:szCs w:val="21"/>
        </w:rPr>
      </w:pPr>
      <w:r>
        <w:rPr>
          <w:rFonts w:ascii="Georgia" w:hAnsi="Georgia"/>
          <w:color w:val="333333"/>
          <w:sz w:val="21"/>
          <w:szCs w:val="21"/>
        </w:rPr>
        <w:br w:type="page"/>
      </w:r>
    </w:p>
    <w:tbl>
      <w:tblPr>
        <w:tblW w:w="10715" w:type="dxa"/>
        <w:jc w:val="center"/>
        <w:tblBorders>
          <w:bottom w:val="single" w:sz="4" w:space="0" w:color="999999"/>
          <w:insideH w:val="single" w:sz="4" w:space="0" w:color="999999"/>
        </w:tblBorders>
        <w:tblLook w:val="01E0" w:firstRow="1" w:lastRow="1" w:firstColumn="1" w:lastColumn="1" w:noHBand="0" w:noVBand="0"/>
      </w:tblPr>
      <w:tblGrid>
        <w:gridCol w:w="4008"/>
        <w:gridCol w:w="6707"/>
      </w:tblGrid>
      <w:tr w:rsidR="00B6387D" w:rsidTr="00C1194D">
        <w:trPr>
          <w:trHeight w:val="288"/>
          <w:tblHeader/>
          <w:jc w:val="center"/>
        </w:trPr>
        <w:tc>
          <w:tcPr>
            <w:tcW w:w="4008" w:type="dxa"/>
            <w:tcBorders>
              <w:top w:val="nil"/>
              <w:bottom w:val="double" w:sz="4" w:space="0" w:color="999999"/>
            </w:tcBorders>
            <w:shd w:val="clear" w:color="auto" w:fill="auto"/>
            <w:vAlign w:val="bottom"/>
          </w:tcPr>
          <w:p w:rsidR="00B6387D" w:rsidRPr="005F3841" w:rsidRDefault="00B6387D" w:rsidP="00C1194D">
            <w:pPr>
              <w:pStyle w:val="Heading1"/>
            </w:pPr>
            <w:r>
              <w:lastRenderedPageBreak/>
              <w:t>Notes</w:t>
            </w:r>
          </w:p>
        </w:tc>
        <w:tc>
          <w:tcPr>
            <w:tcW w:w="6707" w:type="dxa"/>
            <w:tcBorders>
              <w:top w:val="nil"/>
              <w:bottom w:val="double" w:sz="4" w:space="0" w:color="999999"/>
            </w:tcBorders>
            <w:shd w:val="clear" w:color="auto" w:fill="auto"/>
            <w:vAlign w:val="bottom"/>
          </w:tcPr>
          <w:p w:rsidR="00B6387D" w:rsidRDefault="00B6387D" w:rsidP="00C1194D">
            <w:pPr>
              <w:pStyle w:val="Heading1"/>
            </w:pPr>
          </w:p>
        </w:tc>
      </w:tr>
      <w:tr w:rsidR="00B6387D" w:rsidTr="00C1194D">
        <w:trPr>
          <w:trHeight w:val="504"/>
          <w:jc w:val="center"/>
        </w:trPr>
        <w:tc>
          <w:tcPr>
            <w:tcW w:w="10715" w:type="dxa"/>
            <w:gridSpan w:val="2"/>
            <w:tcBorders>
              <w:top w:val="double" w:sz="4" w:space="0" w:color="999999"/>
            </w:tcBorders>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r w:rsidR="00B6387D" w:rsidTr="00C1194D">
        <w:trPr>
          <w:trHeight w:val="504"/>
          <w:jc w:val="center"/>
        </w:trPr>
        <w:tc>
          <w:tcPr>
            <w:tcW w:w="10715" w:type="dxa"/>
            <w:gridSpan w:val="2"/>
            <w:shd w:val="clear" w:color="auto" w:fill="auto"/>
            <w:vAlign w:val="bottom"/>
          </w:tcPr>
          <w:p w:rsidR="00B6387D" w:rsidRPr="00472EAB" w:rsidRDefault="00B6387D" w:rsidP="00C1194D">
            <w:pPr>
              <w:rPr>
                <w:rFonts w:ascii="Century Gothic" w:hAnsi="Century Gothic"/>
              </w:rPr>
            </w:pPr>
          </w:p>
        </w:tc>
      </w:tr>
    </w:tbl>
    <w:p w:rsidR="005203A1" w:rsidRDefault="005203A1">
      <w:pPr>
        <w:rPr>
          <w:rFonts w:ascii="Georgia" w:hAnsi="Georgia"/>
          <w:color w:val="333333"/>
          <w:sz w:val="21"/>
          <w:szCs w:val="21"/>
        </w:rPr>
      </w:pPr>
      <w:r>
        <w:rPr>
          <w:rFonts w:ascii="Georgia" w:hAnsi="Georgia"/>
          <w:color w:val="333333"/>
          <w:sz w:val="21"/>
          <w:szCs w:val="21"/>
        </w:rPr>
        <w:br w:type="page"/>
      </w:r>
    </w:p>
    <w:p w:rsidR="005203A1" w:rsidRDefault="00B6387D" w:rsidP="005203A1">
      <w:pPr>
        <w:pStyle w:val="Heading2"/>
      </w:pPr>
      <w:r>
        <w:rPr>
          <w:rFonts w:ascii="Georgia" w:hAnsi="Georgia"/>
          <w:noProof/>
          <w:color w:val="333333"/>
          <w:sz w:val="21"/>
          <w:szCs w:val="21"/>
        </w:rPr>
        <w:lastRenderedPageBreak/>
        <w:drawing>
          <wp:anchor distT="0" distB="0" distL="114300" distR="114300" simplePos="0" relativeHeight="251660288" behindDoc="1" locked="0" layoutInCell="1" allowOverlap="1" wp14:anchorId="717AC7F4" wp14:editId="0E55D5ED">
            <wp:simplePos x="0" y="0"/>
            <wp:positionH relativeFrom="column">
              <wp:posOffset>0</wp:posOffset>
            </wp:positionH>
            <wp:positionV relativeFrom="paragraph">
              <wp:posOffset>398780</wp:posOffset>
            </wp:positionV>
            <wp:extent cx="659765" cy="669290"/>
            <wp:effectExtent l="0" t="0" r="6985" b="0"/>
            <wp:wrapTight wrapText="bothSides">
              <wp:wrapPolygon edited="0">
                <wp:start x="0" y="0"/>
                <wp:lineTo x="0" y="20903"/>
                <wp:lineTo x="21205" y="20903"/>
                <wp:lineTo x="21205" y="0"/>
                <wp:lineTo x="0" y="0"/>
              </wp:wrapPolygon>
            </wp:wrapTight>
            <wp:docPr id="5" name="Picture 5" descr="Illust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lustra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76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3A1">
        <w:t>Adobe Illustrator</w:t>
      </w:r>
    </w:p>
    <w:p w:rsidR="005203A1" w:rsidRDefault="005203A1" w:rsidP="005203A1">
      <w:pPr>
        <w:rPr>
          <w:rFonts w:ascii="Georgia" w:hAnsi="Georgia"/>
          <w:color w:val="333333"/>
          <w:sz w:val="21"/>
          <w:szCs w:val="21"/>
        </w:rPr>
      </w:pPr>
      <w:r>
        <w:rPr>
          <w:rFonts w:ascii="Georgia" w:hAnsi="Georgia"/>
          <w:color w:val="333333"/>
          <w:sz w:val="21"/>
          <w:szCs w:val="21"/>
        </w:rPr>
        <w:t xml:space="preserve">Adobe Illustrator is the industry leader for vector graphic production. The beauty of vector graphics are that they are created with mathematical calculations so all the art work will be infinitely </w:t>
      </w:r>
      <w:r w:rsidR="00B6387D">
        <w:rPr>
          <w:rFonts w:ascii="Georgia" w:hAnsi="Georgia"/>
          <w:color w:val="333333"/>
          <w:sz w:val="21"/>
          <w:szCs w:val="21"/>
        </w:rPr>
        <w:t>scalable</w:t>
      </w:r>
      <w:r>
        <w:rPr>
          <w:rFonts w:ascii="Georgia" w:hAnsi="Georgia"/>
          <w:color w:val="333333"/>
          <w:sz w:val="21"/>
          <w:szCs w:val="21"/>
        </w:rPr>
        <w:t>. For my classroom, Illustrator is the perfect tool for data visualization or creating "</w:t>
      </w:r>
      <w:proofErr w:type="spellStart"/>
      <w:r>
        <w:rPr>
          <w:rFonts w:ascii="Georgia" w:hAnsi="Georgia"/>
          <w:color w:val="333333"/>
          <w:sz w:val="21"/>
          <w:szCs w:val="21"/>
        </w:rPr>
        <w:t>InfoGraphics</w:t>
      </w:r>
      <w:proofErr w:type="spellEnd"/>
      <w:r>
        <w:rPr>
          <w:rFonts w:ascii="Georgia" w:hAnsi="Georgia"/>
          <w:color w:val="333333"/>
          <w:sz w:val="21"/>
          <w:szCs w:val="21"/>
        </w:rPr>
        <w:t>"</w:t>
      </w:r>
    </w:p>
    <w:p w:rsidR="005203A1" w:rsidRDefault="005203A1" w:rsidP="005203A1">
      <w:pPr>
        <w:pStyle w:val="Heading2"/>
      </w:pPr>
      <w:r>
        <w:t>Infographics and Data Visualization</w:t>
      </w:r>
    </w:p>
    <w:p w:rsidR="005203A1" w:rsidRDefault="005203A1" w:rsidP="005203A1">
      <w:pPr>
        <w:rPr>
          <w:rFonts w:ascii="Georgia" w:hAnsi="Georgia"/>
          <w:color w:val="333333"/>
          <w:sz w:val="21"/>
          <w:szCs w:val="21"/>
        </w:rPr>
      </w:pPr>
      <w:r>
        <w:rPr>
          <w:rStyle w:val="Strong"/>
          <w:rFonts w:ascii="Georgia" w:hAnsi="Georgia"/>
          <w:color w:val="333333"/>
          <w:sz w:val="21"/>
          <w:szCs w:val="21"/>
        </w:rPr>
        <w:t>Wikipedia Definition</w:t>
      </w:r>
      <w:r>
        <w:rPr>
          <w:rFonts w:ascii="Georgia" w:hAnsi="Georgia"/>
          <w:color w:val="333333"/>
          <w:sz w:val="21"/>
          <w:szCs w:val="21"/>
        </w:rPr>
        <w:br/>
        <w:t>Information graphics or infographics are graphic visual representations of information, data or knowledge intended to present complex information quickly and clearly. They can improve cognition by utilizing graphics to enhance the human visual system’s ability to see patterns and trends.</w:t>
      </w:r>
      <w:hyperlink r:id="rId20" w:anchor="cite_note-Ref3-3" w:tooltip="" w:history="1">
        <w:r>
          <w:rPr>
            <w:rStyle w:val="Hyperlink"/>
            <w:rFonts w:ascii="Georgia" w:hAnsi="Georgia"/>
            <w:sz w:val="21"/>
            <w:szCs w:val="21"/>
          </w:rPr>
          <w:t xml:space="preserve"> </w:t>
        </w:r>
      </w:hyperlink>
      <w:r>
        <w:rPr>
          <w:rFonts w:ascii="Georgia" w:hAnsi="Georgia"/>
          <w:color w:val="333333"/>
          <w:sz w:val="21"/>
          <w:szCs w:val="21"/>
        </w:rPr>
        <w:t>The process of creating infographics can be referred to as data visualization, information design, or information architecture.</w:t>
      </w:r>
      <w:r>
        <w:rPr>
          <w:rFonts w:ascii="Georgia" w:hAnsi="Georgia"/>
          <w:color w:val="333333"/>
          <w:sz w:val="21"/>
          <w:szCs w:val="21"/>
        </w:rPr>
        <w:br/>
      </w:r>
      <w:r>
        <w:rPr>
          <w:rFonts w:ascii="Georgia" w:hAnsi="Georgia"/>
          <w:color w:val="333333"/>
          <w:sz w:val="21"/>
          <w:szCs w:val="21"/>
        </w:rPr>
        <w:br/>
        <w:t xml:space="preserve">What is Data Visualization: </w:t>
      </w:r>
      <w:hyperlink r:id="rId21" w:tooltip="" w:history="1">
        <w:r>
          <w:rPr>
            <w:rStyle w:val="Hyperlink"/>
            <w:rFonts w:ascii="Georgia" w:hAnsi="Georgia"/>
            <w:sz w:val="21"/>
            <w:szCs w:val="21"/>
          </w:rPr>
          <w:t>http://www.youtube.com/watch?v=YaGqOPxHFkc</w:t>
        </w:r>
      </w:hyperlink>
      <w:r>
        <w:rPr>
          <w:rFonts w:ascii="Georgia" w:hAnsi="Georgia"/>
          <w:color w:val="333333"/>
          <w:sz w:val="21"/>
          <w:szCs w:val="21"/>
        </w:rPr>
        <w:t xml:space="preserve"> </w:t>
      </w:r>
      <w:r>
        <w:rPr>
          <w:rFonts w:ascii="Georgia" w:hAnsi="Georgia"/>
          <w:color w:val="333333"/>
          <w:sz w:val="21"/>
          <w:szCs w:val="21"/>
        </w:rPr>
        <w:br/>
      </w:r>
      <w:hyperlink r:id="rId22" w:tooltip="" w:history="1">
        <w:r>
          <w:rPr>
            <w:rStyle w:val="Hyperlink"/>
            <w:rFonts w:ascii="Georgia" w:hAnsi="Georgia"/>
            <w:sz w:val="21"/>
            <w:szCs w:val="21"/>
          </w:rPr>
          <w:t>USA Today</w:t>
        </w:r>
      </w:hyperlink>
      <w:r>
        <w:rPr>
          <w:rFonts w:ascii="Georgia" w:hAnsi="Georgia"/>
          <w:color w:val="333333"/>
          <w:sz w:val="21"/>
          <w:szCs w:val="21"/>
        </w:rPr>
        <w:t xml:space="preserve"> has some interesting examples: Scroll down and click on “Snapshots” on the left bar. I use my iPad USA Today app to show these and have my students explore them for ideas.</w:t>
      </w:r>
    </w:p>
    <w:p w:rsidR="005203A1" w:rsidRDefault="005203A1" w:rsidP="005203A1">
      <w:pPr>
        <w:pStyle w:val="Heading2"/>
      </w:pPr>
      <w:r>
        <w:rPr>
          <w:rFonts w:ascii="Georgia" w:hAnsi="Georgia"/>
          <w:noProof/>
          <w:color w:val="333333"/>
          <w:sz w:val="21"/>
          <w:szCs w:val="21"/>
        </w:rPr>
        <w:drawing>
          <wp:anchor distT="0" distB="0" distL="114300" distR="114300" simplePos="0" relativeHeight="251661312" behindDoc="1" locked="0" layoutInCell="1" allowOverlap="1" wp14:anchorId="0717BBAD" wp14:editId="3487A2CE">
            <wp:simplePos x="0" y="0"/>
            <wp:positionH relativeFrom="column">
              <wp:posOffset>4674870</wp:posOffset>
            </wp:positionH>
            <wp:positionV relativeFrom="paragraph">
              <wp:posOffset>178435</wp:posOffset>
            </wp:positionV>
            <wp:extent cx="1133475" cy="785495"/>
            <wp:effectExtent l="0" t="0" r="9525" b="0"/>
            <wp:wrapTight wrapText="bothSides">
              <wp:wrapPolygon edited="0">
                <wp:start x="0" y="0"/>
                <wp:lineTo x="0" y="20954"/>
                <wp:lineTo x="21418" y="20954"/>
                <wp:lineTo x="21418" y="0"/>
                <wp:lineTo x="0" y="0"/>
              </wp:wrapPolygon>
            </wp:wrapTight>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34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t>Illustrator Lessons</w:t>
      </w:r>
    </w:p>
    <w:p w:rsidR="005203A1" w:rsidRDefault="005203A1" w:rsidP="005203A1">
      <w:pPr>
        <w:rPr>
          <w:rFonts w:ascii="Georgia" w:hAnsi="Georgia"/>
          <w:color w:val="333333"/>
          <w:sz w:val="21"/>
          <w:szCs w:val="21"/>
        </w:rPr>
      </w:pPr>
      <w:r>
        <w:rPr>
          <w:rStyle w:val="Strong"/>
          <w:rFonts w:ascii="Arial" w:hAnsi="Arial" w:cs="Arial"/>
          <w:color w:val="000000"/>
          <w:sz w:val="23"/>
          <w:szCs w:val="23"/>
        </w:rPr>
        <w:t>Crayfish Pie Graph and Symbolic Facts</w:t>
      </w:r>
      <w:proofErr w:type="gramStart"/>
      <w:r>
        <w:rPr>
          <w:rStyle w:val="Strong"/>
          <w:rFonts w:ascii="Arial" w:hAnsi="Arial" w:cs="Arial"/>
          <w:color w:val="000000"/>
          <w:sz w:val="23"/>
          <w:szCs w:val="23"/>
        </w:rPr>
        <w:t>:</w:t>
      </w:r>
      <w:proofErr w:type="gramEnd"/>
      <w:r>
        <w:rPr>
          <w:rFonts w:ascii="Arial" w:hAnsi="Arial" w:cs="Arial"/>
          <w:color w:val="000000"/>
          <w:sz w:val="23"/>
          <w:szCs w:val="23"/>
        </w:rPr>
        <w:br/>
        <w:t xml:space="preserve">In 1987, Louisiana produced 90% of the crayfish harvested in the world, 70% of which were consumed locally. Source: </w:t>
      </w:r>
      <w:hyperlink r:id="rId24" w:tooltip="" w:history="1">
        <w:r>
          <w:rPr>
            <w:rStyle w:val="Hyperlink"/>
            <w:rFonts w:ascii="Arial" w:hAnsi="Arial" w:cs="Arial"/>
            <w:sz w:val="23"/>
            <w:szCs w:val="23"/>
          </w:rPr>
          <w:t>Wikipedia</w:t>
        </w:r>
      </w:hyperlink>
      <w:r>
        <w:rPr>
          <w:rFonts w:ascii="Arial" w:hAnsi="Arial" w:cs="Arial"/>
          <w:color w:val="000000"/>
          <w:sz w:val="23"/>
          <w:szCs w:val="23"/>
        </w:rPr>
        <w:br/>
      </w:r>
      <w:r>
        <w:rPr>
          <w:rFonts w:ascii="Arial" w:hAnsi="Arial" w:cs="Arial"/>
          <w:color w:val="000000"/>
          <w:sz w:val="23"/>
          <w:szCs w:val="23"/>
        </w:rPr>
        <w:br/>
      </w:r>
      <w:hyperlink r:id="rId25" w:tooltip="" w:history="1">
        <w:r>
          <w:rPr>
            <w:rStyle w:val="Hyperlink"/>
            <w:rFonts w:ascii="Arial" w:hAnsi="Arial" w:cs="Arial"/>
            <w:sz w:val="23"/>
            <w:szCs w:val="23"/>
          </w:rPr>
          <w:t xml:space="preserve">Creating a Pie Chart with Adobe Illustrator </w:t>
        </w:r>
      </w:hyperlink>
      <w:r>
        <w:rPr>
          <w:rFonts w:ascii="Arial" w:hAnsi="Arial" w:cs="Arial"/>
          <w:color w:val="000000"/>
          <w:sz w:val="23"/>
          <w:szCs w:val="23"/>
        </w:rPr>
        <w:t>(7:48</w:t>
      </w:r>
      <w:proofErr w:type="gramStart"/>
      <w:r>
        <w:rPr>
          <w:rFonts w:ascii="Arial" w:hAnsi="Arial" w:cs="Arial"/>
          <w:color w:val="000000"/>
          <w:sz w:val="23"/>
          <w:szCs w:val="23"/>
        </w:rPr>
        <w:t>)</w:t>
      </w:r>
      <w:proofErr w:type="gramEnd"/>
      <w:r>
        <w:rPr>
          <w:rFonts w:ascii="Arial" w:hAnsi="Arial" w:cs="Arial"/>
          <w:color w:val="000000"/>
          <w:sz w:val="23"/>
          <w:szCs w:val="23"/>
        </w:rPr>
        <w:br/>
      </w:r>
      <w:r>
        <w:rPr>
          <w:rFonts w:ascii="Arial" w:hAnsi="Arial" w:cs="Arial"/>
          <w:color w:val="333333"/>
          <w:sz w:val="23"/>
          <w:szCs w:val="23"/>
        </w:rPr>
        <w:t>By the end of this lesson I will understand how to create a pie chart with Adobe Illustrator. I will know how to use the Chart &amp; Direct Selection tools, change the Fill and Stroke, as well as, working with text.</w:t>
      </w:r>
      <w:r>
        <w:rPr>
          <w:rFonts w:ascii="Arial" w:hAnsi="Arial" w:cs="Arial"/>
          <w:color w:val="000000"/>
          <w:sz w:val="23"/>
          <w:szCs w:val="23"/>
        </w:rPr>
        <w:br/>
      </w:r>
      <w:hyperlink r:id="rId26" w:tooltip="" w:history="1">
        <w:r>
          <w:rPr>
            <w:rStyle w:val="Hyperlink"/>
            <w:rFonts w:ascii="Arial" w:hAnsi="Arial" w:cs="Arial"/>
            <w:sz w:val="23"/>
            <w:szCs w:val="23"/>
          </w:rPr>
          <w:t xml:space="preserve">Creating a Symbolic Infographic with Adobe Illustrator </w:t>
        </w:r>
      </w:hyperlink>
      <w:r>
        <w:rPr>
          <w:rFonts w:ascii="Arial" w:hAnsi="Arial" w:cs="Arial"/>
          <w:color w:val="000000"/>
          <w:sz w:val="23"/>
          <w:szCs w:val="23"/>
        </w:rPr>
        <w:t>(4:37</w:t>
      </w:r>
      <w:proofErr w:type="gramStart"/>
      <w:r>
        <w:rPr>
          <w:rFonts w:ascii="Arial" w:hAnsi="Arial" w:cs="Arial"/>
          <w:color w:val="000000"/>
          <w:sz w:val="23"/>
          <w:szCs w:val="23"/>
        </w:rPr>
        <w:t>)</w:t>
      </w:r>
      <w:proofErr w:type="gramEnd"/>
      <w:r>
        <w:rPr>
          <w:rFonts w:ascii="Georgia" w:hAnsi="Georgia"/>
          <w:color w:val="333333"/>
          <w:sz w:val="21"/>
          <w:szCs w:val="21"/>
        </w:rPr>
        <w:br/>
        <w:t>By the end of this lesson I will understand how to create a symbolic infographic with Adobe Illustrator using the symbol tool.</w:t>
      </w:r>
      <w:r>
        <w:rPr>
          <w:rFonts w:ascii="Georgia" w:hAnsi="Georgia"/>
          <w:color w:val="333333"/>
          <w:sz w:val="21"/>
          <w:szCs w:val="21"/>
        </w:rPr>
        <w:br/>
      </w:r>
      <w:r>
        <w:rPr>
          <w:rFonts w:ascii="Georgia" w:hAnsi="Georgia"/>
          <w:color w:val="333333"/>
          <w:sz w:val="21"/>
          <w:szCs w:val="21"/>
        </w:rPr>
        <w:br/>
      </w:r>
      <w:hyperlink r:id="rId27" w:tooltip="" w:history="1">
        <w:r>
          <w:rPr>
            <w:rStyle w:val="Hyperlink"/>
            <w:rFonts w:ascii="Arial" w:hAnsi="Arial" w:cs="Arial"/>
            <w:sz w:val="23"/>
            <w:szCs w:val="23"/>
          </w:rPr>
          <w:t>Creating a Linear Infographic with Adobe Illustrator</w:t>
        </w:r>
      </w:hyperlink>
      <w:r>
        <w:rPr>
          <w:rFonts w:ascii="Arial" w:hAnsi="Arial" w:cs="Arial"/>
          <w:color w:val="000000"/>
          <w:sz w:val="23"/>
          <w:szCs w:val="23"/>
        </w:rPr>
        <w:t xml:space="preserve"> (5:04</w:t>
      </w:r>
      <w:proofErr w:type="gramStart"/>
      <w:r>
        <w:rPr>
          <w:rFonts w:ascii="Arial" w:hAnsi="Arial" w:cs="Arial"/>
          <w:color w:val="000000"/>
          <w:sz w:val="23"/>
          <w:szCs w:val="23"/>
        </w:rPr>
        <w:t>)</w:t>
      </w:r>
      <w:proofErr w:type="gramEnd"/>
      <w:r>
        <w:rPr>
          <w:rFonts w:ascii="Arial" w:hAnsi="Arial" w:cs="Arial"/>
          <w:color w:val="000000"/>
          <w:sz w:val="23"/>
          <w:szCs w:val="23"/>
        </w:rPr>
        <w:br/>
      </w:r>
      <w:r>
        <w:rPr>
          <w:rFonts w:ascii="Georgia" w:hAnsi="Georgia"/>
          <w:color w:val="333333"/>
          <w:sz w:val="21"/>
          <w:szCs w:val="21"/>
        </w:rPr>
        <w:t xml:space="preserve">By the end of this lesson I will understand how to create an accurate linear infographic or </w:t>
      </w:r>
      <w:r w:rsidR="00B6387D">
        <w:rPr>
          <w:rFonts w:ascii="Georgia" w:hAnsi="Georgia"/>
          <w:color w:val="333333"/>
          <w:sz w:val="21"/>
          <w:szCs w:val="21"/>
        </w:rPr>
        <w:t>numerical</w:t>
      </w:r>
      <w:r>
        <w:rPr>
          <w:rFonts w:ascii="Georgia" w:hAnsi="Georgia"/>
          <w:color w:val="333333"/>
          <w:sz w:val="21"/>
          <w:szCs w:val="21"/>
        </w:rPr>
        <w:t xml:space="preserve"> representation by creating an art brush from the data. </w:t>
      </w:r>
      <w:r>
        <w:rPr>
          <w:rFonts w:ascii="Georgia" w:hAnsi="Georgia"/>
          <w:color w:val="333333"/>
          <w:sz w:val="21"/>
          <w:szCs w:val="21"/>
        </w:rPr>
        <w:br/>
      </w:r>
      <w:r>
        <w:rPr>
          <w:rFonts w:ascii="Georgia" w:hAnsi="Georgia"/>
          <w:color w:val="333333"/>
          <w:sz w:val="21"/>
          <w:szCs w:val="21"/>
        </w:rPr>
        <w:br/>
      </w:r>
      <w:r>
        <w:rPr>
          <w:rStyle w:val="Strong"/>
          <w:rFonts w:ascii="Georgia" w:hAnsi="Georgia"/>
          <w:color w:val="333333"/>
          <w:sz w:val="21"/>
          <w:szCs w:val="21"/>
        </w:rPr>
        <w:t>Crayfish Linear Facts</w:t>
      </w:r>
      <w:r>
        <w:rPr>
          <w:rFonts w:ascii="Georgia" w:hAnsi="Georgia"/>
          <w:color w:val="333333"/>
          <w:sz w:val="21"/>
          <w:szCs w:val="21"/>
        </w:rPr>
        <w:br/>
        <w:t>By the mid-</w:t>
      </w:r>
      <w:r>
        <w:rPr>
          <w:rStyle w:val="Strong"/>
          <w:rFonts w:ascii="Georgia" w:hAnsi="Georgia"/>
          <w:color w:val="333333"/>
          <w:sz w:val="21"/>
          <w:szCs w:val="21"/>
        </w:rPr>
        <w:t>1960s</w:t>
      </w:r>
      <w:r>
        <w:rPr>
          <w:rFonts w:ascii="Georgia" w:hAnsi="Georgia"/>
          <w:color w:val="333333"/>
          <w:sz w:val="21"/>
          <w:szCs w:val="21"/>
        </w:rPr>
        <w:t xml:space="preserve">, the amount of land devoted to </w:t>
      </w:r>
      <w:proofErr w:type="gramStart"/>
      <w:r>
        <w:rPr>
          <w:rFonts w:ascii="Georgia" w:hAnsi="Georgia"/>
          <w:color w:val="333333"/>
          <w:sz w:val="21"/>
          <w:szCs w:val="21"/>
        </w:rPr>
        <w:t>crawfish</w:t>
      </w:r>
      <w:proofErr w:type="gramEnd"/>
      <w:r>
        <w:rPr>
          <w:rFonts w:ascii="Georgia" w:hAnsi="Georgia"/>
          <w:color w:val="333333"/>
          <w:sz w:val="21"/>
          <w:szCs w:val="21"/>
        </w:rPr>
        <w:t xml:space="preserve"> farming had increased to approximately </w:t>
      </w:r>
      <w:r>
        <w:rPr>
          <w:rStyle w:val="Strong"/>
          <w:rFonts w:ascii="Georgia" w:hAnsi="Georgia"/>
          <w:color w:val="333333"/>
          <w:sz w:val="21"/>
          <w:szCs w:val="21"/>
        </w:rPr>
        <w:t>10,000 acres</w:t>
      </w:r>
      <w:r>
        <w:rPr>
          <w:rFonts w:ascii="Georgia" w:hAnsi="Georgia"/>
          <w:color w:val="333333"/>
          <w:sz w:val="21"/>
          <w:szCs w:val="21"/>
        </w:rPr>
        <w:t xml:space="preserve"> of managed ponds. At this point, an industry based on peeling crawfish became established, and the new markets for crawfish meat allowed both crawfish farming and wild harvests to increase even more. Acreage continued to increase in Louisiana, from approximately</w:t>
      </w:r>
      <w:r>
        <w:rPr>
          <w:rStyle w:val="Strong"/>
          <w:rFonts w:ascii="Georgia" w:hAnsi="Georgia"/>
          <w:color w:val="333333"/>
          <w:sz w:val="21"/>
          <w:szCs w:val="21"/>
        </w:rPr>
        <w:t xml:space="preserve"> 44,000 </w:t>
      </w:r>
      <w:proofErr w:type="gramStart"/>
      <w:r>
        <w:rPr>
          <w:rStyle w:val="Strong"/>
          <w:rFonts w:ascii="Georgia" w:hAnsi="Georgia"/>
          <w:color w:val="333333"/>
          <w:sz w:val="21"/>
          <w:szCs w:val="21"/>
        </w:rPr>
        <w:t>acres</w:t>
      </w:r>
      <w:proofErr w:type="gramEnd"/>
      <w:r>
        <w:rPr>
          <w:rFonts w:ascii="Georgia" w:hAnsi="Georgia"/>
          <w:color w:val="333333"/>
          <w:sz w:val="21"/>
          <w:szCs w:val="21"/>
        </w:rPr>
        <w:t xml:space="preserve"> in the mid-</w:t>
      </w:r>
      <w:r>
        <w:rPr>
          <w:rStyle w:val="Strong"/>
          <w:rFonts w:ascii="Georgia" w:hAnsi="Georgia"/>
          <w:color w:val="333333"/>
          <w:sz w:val="21"/>
          <w:szCs w:val="21"/>
        </w:rPr>
        <w:t>1970s</w:t>
      </w:r>
      <w:r>
        <w:rPr>
          <w:rFonts w:ascii="Georgia" w:hAnsi="Georgia"/>
          <w:color w:val="333333"/>
          <w:sz w:val="21"/>
          <w:szCs w:val="21"/>
        </w:rPr>
        <w:t xml:space="preserve"> to </w:t>
      </w:r>
      <w:r>
        <w:rPr>
          <w:rStyle w:val="Strong"/>
          <w:rFonts w:ascii="Georgia" w:hAnsi="Georgia"/>
          <w:color w:val="333333"/>
          <w:sz w:val="21"/>
          <w:szCs w:val="21"/>
        </w:rPr>
        <w:t>current (2012)</w:t>
      </w:r>
      <w:r>
        <w:rPr>
          <w:rFonts w:ascii="Georgia" w:hAnsi="Georgia"/>
          <w:color w:val="333333"/>
          <w:sz w:val="21"/>
          <w:szCs w:val="21"/>
        </w:rPr>
        <w:t xml:space="preserve"> levels of roughly </w:t>
      </w:r>
      <w:r>
        <w:rPr>
          <w:rFonts w:ascii="Georgia" w:hAnsi="Georgia"/>
          <w:color w:val="333333"/>
          <w:sz w:val="21"/>
          <w:szCs w:val="21"/>
        </w:rPr>
        <w:br/>
      </w:r>
      <w:r>
        <w:rPr>
          <w:rStyle w:val="Strong"/>
          <w:rFonts w:ascii="Georgia" w:hAnsi="Georgia"/>
          <w:color w:val="333333"/>
          <w:sz w:val="21"/>
          <w:szCs w:val="21"/>
        </w:rPr>
        <w:t>120,000 acres</w:t>
      </w:r>
      <w:r>
        <w:rPr>
          <w:rFonts w:ascii="Georgia" w:hAnsi="Georgia"/>
          <w:color w:val="333333"/>
          <w:sz w:val="21"/>
          <w:szCs w:val="21"/>
        </w:rPr>
        <w:t>. Source: "</w:t>
      </w:r>
      <w:hyperlink r:id="rId28" w:tooltip="" w:history="1">
        <w:r>
          <w:rPr>
            <w:rStyle w:val="Hyperlink"/>
            <w:rFonts w:ascii="Georgia" w:hAnsi="Georgia"/>
            <w:sz w:val="21"/>
            <w:szCs w:val="21"/>
          </w:rPr>
          <w:t>A Brief History of Crayfish Farming in Louisiana</w:t>
        </w:r>
      </w:hyperlink>
      <w:r>
        <w:rPr>
          <w:rFonts w:ascii="Georgia" w:hAnsi="Georgia"/>
          <w:color w:val="333333"/>
          <w:sz w:val="21"/>
          <w:szCs w:val="21"/>
        </w:rPr>
        <w:t xml:space="preserve">" </w:t>
      </w:r>
      <w:proofErr w:type="spellStart"/>
      <w:r>
        <w:rPr>
          <w:rFonts w:ascii="Georgia" w:hAnsi="Georgia"/>
          <w:color w:val="333333"/>
          <w:sz w:val="21"/>
          <w:szCs w:val="21"/>
        </w:rPr>
        <w:t>LSUAgCenter</w:t>
      </w:r>
      <w:proofErr w:type="spellEnd"/>
    </w:p>
    <w:p w:rsidR="000B7465" w:rsidRDefault="000B7465">
      <w:pPr>
        <w:rPr>
          <w:rFonts w:ascii="Helvetica" w:eastAsia="Times New Roman" w:hAnsi="Helvetica" w:cs="Helvetica"/>
          <w:b/>
          <w:bCs/>
          <w:color w:val="8DC919"/>
          <w:sz w:val="30"/>
          <w:szCs w:val="30"/>
        </w:rPr>
      </w:pPr>
      <w:r>
        <w:br w:type="page"/>
      </w:r>
    </w:p>
    <w:p w:rsidR="005203A1" w:rsidRDefault="005203A1" w:rsidP="005203A1">
      <w:pPr>
        <w:pStyle w:val="Heading2"/>
      </w:pPr>
      <w:r>
        <w:lastRenderedPageBreak/>
        <w:t>Additional Information and Examples</w:t>
      </w:r>
    </w:p>
    <w:p w:rsidR="0059025E" w:rsidRDefault="005203A1" w:rsidP="005203A1">
      <w:pPr>
        <w:rPr>
          <w:rFonts w:ascii="Georgia" w:hAnsi="Georgia"/>
          <w:color w:val="333333"/>
          <w:sz w:val="21"/>
          <w:szCs w:val="21"/>
        </w:rPr>
      </w:pPr>
      <w:r>
        <w:rPr>
          <w:rStyle w:val="Strong"/>
          <w:rFonts w:ascii="Georgia" w:hAnsi="Georgia"/>
          <w:color w:val="333333"/>
          <w:sz w:val="21"/>
          <w:szCs w:val="21"/>
        </w:rPr>
        <w:t>TED Talks:</w:t>
      </w:r>
      <w:r>
        <w:rPr>
          <w:rFonts w:ascii="Georgia" w:hAnsi="Georgia"/>
          <w:color w:val="333333"/>
          <w:sz w:val="21"/>
          <w:szCs w:val="21"/>
        </w:rPr>
        <w:t xml:space="preserve"> </w:t>
      </w:r>
      <w:hyperlink r:id="rId29" w:tooltip="" w:history="1">
        <w:r>
          <w:rPr>
            <w:rStyle w:val="Hyperlink"/>
            <w:rFonts w:ascii="Georgia" w:hAnsi="Georgia"/>
            <w:sz w:val="21"/>
            <w:szCs w:val="21"/>
          </w:rPr>
          <w:t xml:space="preserve">David McCandless: The beauty of data visualization </w:t>
        </w:r>
      </w:hyperlink>
      <w:r>
        <w:rPr>
          <w:rFonts w:ascii="Georgia" w:hAnsi="Georgia"/>
          <w:color w:val="333333"/>
          <w:sz w:val="21"/>
          <w:szCs w:val="21"/>
        </w:rPr>
        <w:t>(This is an excellent 15 minute presentation.)</w:t>
      </w:r>
      <w:r>
        <w:rPr>
          <w:rFonts w:ascii="Georgia" w:hAnsi="Georgia"/>
          <w:color w:val="333333"/>
          <w:sz w:val="21"/>
          <w:szCs w:val="21"/>
        </w:rPr>
        <w:br/>
      </w:r>
      <w:r>
        <w:rPr>
          <w:rFonts w:ascii="Georgia" w:hAnsi="Georgia"/>
          <w:color w:val="333333"/>
          <w:sz w:val="21"/>
          <w:szCs w:val="21"/>
        </w:rPr>
        <w:br/>
        <w:t xml:space="preserve">Teaching </w:t>
      </w:r>
      <w:r>
        <w:rPr>
          <w:rStyle w:val="Strong"/>
          <w:rFonts w:ascii="Georgia" w:hAnsi="Georgia"/>
          <w:color w:val="333333"/>
          <w:sz w:val="21"/>
          <w:szCs w:val="21"/>
        </w:rPr>
        <w:t>with Infographics: Places to Start</w:t>
      </w:r>
      <w:r>
        <w:rPr>
          <w:rFonts w:ascii="Georgia" w:hAnsi="Georgia"/>
          <w:b/>
          <w:bCs/>
          <w:color w:val="333333"/>
          <w:sz w:val="21"/>
          <w:szCs w:val="21"/>
        </w:rPr>
        <w:br/>
      </w:r>
      <w:r>
        <w:rPr>
          <w:rFonts w:ascii="Georgia" w:hAnsi="Georgia"/>
          <w:color w:val="333333"/>
          <w:sz w:val="21"/>
          <w:szCs w:val="21"/>
        </w:rPr>
        <w:t xml:space="preserve">Kathy </w:t>
      </w:r>
      <w:proofErr w:type="spellStart"/>
      <w:r>
        <w:rPr>
          <w:rFonts w:ascii="Georgia" w:hAnsi="Georgia"/>
          <w:color w:val="333333"/>
          <w:sz w:val="21"/>
          <w:szCs w:val="21"/>
        </w:rPr>
        <w:t>Shrock</w:t>
      </w:r>
      <w:proofErr w:type="spellEnd"/>
      <w:r>
        <w:rPr>
          <w:rFonts w:ascii="Georgia" w:hAnsi="Georgia"/>
          <w:color w:val="333333"/>
          <w:sz w:val="21"/>
          <w:szCs w:val="21"/>
        </w:rPr>
        <w:t xml:space="preserve">: </w:t>
      </w:r>
      <w:hyperlink r:id="rId30" w:tooltip="" w:history="1">
        <w:r>
          <w:rPr>
            <w:rStyle w:val="Hyperlink"/>
            <w:rFonts w:ascii="Georgia" w:hAnsi="Georgia"/>
            <w:sz w:val="21"/>
            <w:szCs w:val="21"/>
          </w:rPr>
          <w:t>http://www.schrockguide.net/infographics-as-an-assessment.html</w:t>
        </w:r>
      </w:hyperlink>
      <w:r>
        <w:rPr>
          <w:rFonts w:ascii="Georgia" w:hAnsi="Georgia"/>
          <w:color w:val="333333"/>
          <w:sz w:val="21"/>
          <w:szCs w:val="21"/>
        </w:rPr>
        <w:br/>
      </w:r>
      <w:hyperlink r:id="rId31" w:tooltip="" w:history="1">
        <w:r>
          <w:rPr>
            <w:rStyle w:val="Hyperlink"/>
            <w:rFonts w:ascii="Georgia" w:hAnsi="Georgia"/>
            <w:sz w:val="21"/>
            <w:szCs w:val="21"/>
          </w:rPr>
          <w:t>http://learning.blogs.nytimes.com/2010/08/23/teaching-with-infographics-places-to-start/</w:t>
        </w:r>
      </w:hyperlink>
      <w:r>
        <w:rPr>
          <w:rFonts w:ascii="Georgia" w:hAnsi="Georgia"/>
          <w:color w:val="333333"/>
          <w:sz w:val="21"/>
          <w:szCs w:val="21"/>
        </w:rPr>
        <w:t xml:space="preserve"> </w:t>
      </w:r>
      <w:r>
        <w:rPr>
          <w:rFonts w:ascii="Georgia" w:hAnsi="Georgia"/>
          <w:color w:val="333333"/>
          <w:sz w:val="21"/>
          <w:szCs w:val="21"/>
        </w:rPr>
        <w:br/>
      </w:r>
      <w:hyperlink r:id="rId32" w:tooltip="" w:history="1">
        <w:r>
          <w:rPr>
            <w:rStyle w:val="Hyperlink"/>
            <w:rFonts w:ascii="Georgia" w:hAnsi="Georgia"/>
            <w:sz w:val="21"/>
            <w:szCs w:val="21"/>
          </w:rPr>
          <w:t>http://columnfivemedia.com/work-types/infographics/</w:t>
        </w:r>
      </w:hyperlink>
      <w:r>
        <w:rPr>
          <w:rFonts w:ascii="Georgia" w:hAnsi="Georgia"/>
          <w:color w:val="333333"/>
          <w:sz w:val="21"/>
          <w:szCs w:val="21"/>
        </w:rPr>
        <w:br/>
      </w:r>
      <w:hyperlink r:id="rId33" w:tooltip="" w:history="1">
        <w:r>
          <w:rPr>
            <w:rStyle w:val="Hyperlink"/>
            <w:rFonts w:ascii="Georgia" w:hAnsi="Georgia"/>
            <w:sz w:val="21"/>
            <w:szCs w:val="21"/>
          </w:rPr>
          <w:t>http://killerinfographics.com/projects/geekwire-infographic-silicon-valley-vs-seattle-geeks</w:t>
        </w:r>
      </w:hyperlink>
      <w:r>
        <w:rPr>
          <w:rFonts w:ascii="Georgia" w:hAnsi="Georgia"/>
          <w:color w:val="333333"/>
          <w:sz w:val="21"/>
          <w:szCs w:val="21"/>
        </w:rPr>
        <w:br/>
      </w:r>
      <w:r>
        <w:rPr>
          <w:rFonts w:ascii="Georgia" w:hAnsi="Georgia"/>
          <w:color w:val="333333"/>
          <w:sz w:val="21"/>
          <w:szCs w:val="21"/>
        </w:rPr>
        <w:br/>
      </w:r>
      <w:r>
        <w:rPr>
          <w:rStyle w:val="Strong"/>
          <w:rFonts w:ascii="Georgia" w:hAnsi="Georgia"/>
          <w:color w:val="333333"/>
          <w:sz w:val="21"/>
          <w:szCs w:val="21"/>
        </w:rPr>
        <w:t>How to:</w:t>
      </w:r>
      <w:r>
        <w:rPr>
          <w:rFonts w:ascii="Georgia" w:hAnsi="Georgia"/>
          <w:color w:val="333333"/>
          <w:sz w:val="21"/>
          <w:szCs w:val="21"/>
        </w:rPr>
        <w:t xml:space="preserve"> </w:t>
      </w:r>
      <w:r>
        <w:rPr>
          <w:rFonts w:ascii="Georgia" w:hAnsi="Georgia"/>
          <w:color w:val="333333"/>
          <w:sz w:val="21"/>
          <w:szCs w:val="21"/>
        </w:rPr>
        <w:br/>
      </w:r>
      <w:hyperlink r:id="rId34" w:tooltip="" w:history="1">
        <w:r>
          <w:rPr>
            <w:rStyle w:val="Hyperlink"/>
            <w:rFonts w:ascii="Georgia" w:hAnsi="Georgia"/>
            <w:sz w:val="21"/>
            <w:szCs w:val="21"/>
          </w:rPr>
          <w:t>http://www.fastcodesign.com/1670019/10-steps-to-designing-an-amazing-infographic</w:t>
        </w:r>
      </w:hyperlink>
      <w:r>
        <w:rPr>
          <w:rFonts w:ascii="Georgia" w:hAnsi="Georgia"/>
          <w:color w:val="333333"/>
          <w:sz w:val="21"/>
          <w:szCs w:val="21"/>
        </w:rPr>
        <w:br/>
        <w:t xml:space="preserve">Do's &amp; Don'ts: </w:t>
      </w:r>
      <w:r>
        <w:rPr>
          <w:rFonts w:ascii="Georgia" w:hAnsi="Georgia"/>
          <w:color w:val="333333"/>
          <w:sz w:val="21"/>
          <w:szCs w:val="21"/>
        </w:rPr>
        <w:br/>
      </w:r>
      <w:hyperlink r:id="rId35" w:tooltip="" w:history="1">
        <w:r>
          <w:rPr>
            <w:rStyle w:val="Hyperlink"/>
            <w:rFonts w:ascii="Georgia" w:hAnsi="Georgia"/>
            <w:sz w:val="21"/>
            <w:szCs w:val="21"/>
          </w:rPr>
          <w:t>http://www.smashingmagazine.com/2011/10/14/the-dos-and-donts-of-infographic-design/</w:t>
        </w:r>
      </w:hyperlink>
      <w:r>
        <w:rPr>
          <w:rFonts w:ascii="Georgia" w:hAnsi="Georgia"/>
          <w:color w:val="333333"/>
          <w:sz w:val="21"/>
          <w:szCs w:val="21"/>
        </w:rPr>
        <w:br/>
        <w:t xml:space="preserve">Creating Infographics That Rock - How To Make An Infographic </w:t>
      </w:r>
      <w:hyperlink r:id="rId36" w:tooltip="" w:history="1">
        <w:r>
          <w:rPr>
            <w:rStyle w:val="Hyperlink"/>
            <w:rFonts w:ascii="Georgia" w:hAnsi="Georgia"/>
            <w:sz w:val="21"/>
            <w:szCs w:val="21"/>
          </w:rPr>
          <w:t>http://www.youtube.com/watch?v=VaRCuYC05FE</w:t>
        </w:r>
      </w:hyperlink>
      <w:r>
        <w:rPr>
          <w:rFonts w:ascii="Georgia" w:hAnsi="Georgia"/>
          <w:color w:val="333333"/>
          <w:sz w:val="21"/>
          <w:szCs w:val="21"/>
        </w:rPr>
        <w:t xml:space="preserve"> </w:t>
      </w:r>
      <w:r>
        <w:rPr>
          <w:rFonts w:ascii="Georgia" w:hAnsi="Georgia"/>
          <w:color w:val="333333"/>
          <w:sz w:val="21"/>
          <w:szCs w:val="21"/>
        </w:rPr>
        <w:br/>
      </w:r>
      <w:r>
        <w:rPr>
          <w:rFonts w:ascii="Georgia" w:hAnsi="Georgia"/>
          <w:color w:val="333333"/>
          <w:sz w:val="21"/>
          <w:szCs w:val="21"/>
        </w:rPr>
        <w:br/>
      </w:r>
      <w:r>
        <w:rPr>
          <w:rStyle w:val="Strong"/>
          <w:rFonts w:ascii="Georgia" w:hAnsi="Georgia"/>
          <w:color w:val="333333"/>
          <w:sz w:val="21"/>
          <w:szCs w:val="21"/>
        </w:rPr>
        <w:t>Examples</w:t>
      </w:r>
      <w:r>
        <w:rPr>
          <w:rFonts w:ascii="Georgia" w:hAnsi="Georgia"/>
          <w:color w:val="333333"/>
          <w:sz w:val="21"/>
          <w:szCs w:val="21"/>
        </w:rPr>
        <w:br/>
        <w:t>Interesting example of animated infographics (mute and skip the talking head)</w:t>
      </w:r>
      <w:r>
        <w:rPr>
          <w:rFonts w:ascii="Georgia" w:hAnsi="Georgia"/>
          <w:color w:val="333333"/>
          <w:sz w:val="21"/>
          <w:szCs w:val="21"/>
        </w:rPr>
        <w:br/>
      </w:r>
      <w:hyperlink r:id="rId37" w:tooltip="" w:history="1">
        <w:r>
          <w:rPr>
            <w:rStyle w:val="Hyperlink"/>
            <w:rFonts w:ascii="Georgia" w:hAnsi="Georgia"/>
            <w:sz w:val="21"/>
            <w:szCs w:val="21"/>
          </w:rPr>
          <w:t>http://youtu.be/GekPwNk2KzA</w:t>
        </w:r>
      </w:hyperlink>
      <w:r>
        <w:rPr>
          <w:rFonts w:ascii="Georgia" w:hAnsi="Georgia"/>
          <w:color w:val="333333"/>
          <w:sz w:val="21"/>
          <w:szCs w:val="21"/>
        </w:rPr>
        <w:t xml:space="preserve"> </w:t>
      </w:r>
      <w:r>
        <w:rPr>
          <w:rFonts w:ascii="Georgia" w:hAnsi="Georgia"/>
          <w:color w:val="333333"/>
          <w:sz w:val="21"/>
          <w:szCs w:val="21"/>
        </w:rPr>
        <w:br/>
      </w:r>
      <w:hyperlink r:id="rId38" w:tooltip="" w:history="1">
        <w:r>
          <w:rPr>
            <w:rStyle w:val="Hyperlink"/>
            <w:rFonts w:ascii="Georgia" w:hAnsi="Georgia"/>
            <w:sz w:val="21"/>
            <w:szCs w:val="21"/>
          </w:rPr>
          <w:t>Visual.ly</w:t>
        </w:r>
      </w:hyperlink>
      <w:r>
        <w:rPr>
          <w:rFonts w:ascii="Georgia" w:hAnsi="Georgia"/>
          <w:color w:val="333333"/>
          <w:sz w:val="21"/>
          <w:szCs w:val="21"/>
        </w:rPr>
        <w:t xml:space="preserve">: This is a great place to see some excellent examples of </w:t>
      </w:r>
      <w:proofErr w:type="spellStart"/>
      <w:r>
        <w:rPr>
          <w:rFonts w:ascii="Georgia" w:hAnsi="Georgia"/>
          <w:color w:val="333333"/>
          <w:sz w:val="21"/>
          <w:szCs w:val="21"/>
        </w:rPr>
        <w:t>InfoGraphics</w:t>
      </w:r>
      <w:proofErr w:type="spellEnd"/>
      <w:r>
        <w:rPr>
          <w:rFonts w:ascii="Georgia" w:hAnsi="Georgia"/>
          <w:color w:val="333333"/>
          <w:sz w:val="21"/>
          <w:szCs w:val="21"/>
        </w:rPr>
        <w:t>. (Blocked at school)</w:t>
      </w:r>
      <w:r>
        <w:rPr>
          <w:rFonts w:ascii="Georgia" w:hAnsi="Georgia"/>
          <w:color w:val="333333"/>
          <w:sz w:val="21"/>
          <w:szCs w:val="21"/>
        </w:rPr>
        <w:br/>
        <w:t>Adobe: Creativity and Education: Why it Maters</w:t>
      </w:r>
      <w:r>
        <w:rPr>
          <w:rFonts w:ascii="Georgia" w:hAnsi="Georgia"/>
          <w:color w:val="333333"/>
          <w:sz w:val="21"/>
          <w:szCs w:val="21"/>
        </w:rPr>
        <w:br/>
      </w:r>
      <w:hyperlink r:id="rId39" w:tooltip="" w:history="1">
        <w:r>
          <w:rPr>
            <w:rStyle w:val="Hyperlink"/>
            <w:rFonts w:ascii="Georgia" w:hAnsi="Georgia"/>
            <w:sz w:val="21"/>
            <w:szCs w:val="21"/>
          </w:rPr>
          <w:t>http://www.adobe.com/aboutadobe/pressroom/pdfs/Adobe_Creativity_and_Education_Why_It_Matters_infographic.pdf</w:t>
        </w:r>
      </w:hyperlink>
      <w:r>
        <w:rPr>
          <w:rFonts w:ascii="Georgia" w:hAnsi="Georgia"/>
          <w:color w:val="333333"/>
          <w:sz w:val="21"/>
          <w:szCs w:val="21"/>
        </w:rPr>
        <w:t xml:space="preserve"> </w:t>
      </w:r>
      <w:r>
        <w:rPr>
          <w:rFonts w:ascii="Georgia" w:hAnsi="Georgia"/>
          <w:color w:val="333333"/>
          <w:sz w:val="21"/>
          <w:szCs w:val="21"/>
        </w:rPr>
        <w:br/>
      </w:r>
      <w:r>
        <w:rPr>
          <w:rFonts w:ascii="Georgia" w:hAnsi="Georgia"/>
          <w:color w:val="333333"/>
          <w:sz w:val="21"/>
          <w:szCs w:val="21"/>
        </w:rPr>
        <w:br/>
      </w:r>
      <w:r>
        <w:rPr>
          <w:rStyle w:val="Strong"/>
          <w:rFonts w:ascii="Georgia" w:hAnsi="Georgia"/>
          <w:color w:val="333333"/>
          <w:sz w:val="21"/>
          <w:szCs w:val="21"/>
        </w:rPr>
        <w:t>Online Tools</w:t>
      </w:r>
      <w:r>
        <w:rPr>
          <w:rFonts w:ascii="Georgia" w:hAnsi="Georgia"/>
          <w:color w:val="333333"/>
          <w:sz w:val="21"/>
          <w:szCs w:val="21"/>
        </w:rPr>
        <w:br/>
        <w:t xml:space="preserve">Many Eyes: </w:t>
      </w:r>
      <w:hyperlink r:id="rId40" w:tooltip="" w:history="1">
        <w:r>
          <w:rPr>
            <w:rStyle w:val="Hyperlink"/>
            <w:rFonts w:ascii="Georgia" w:hAnsi="Georgia"/>
            <w:sz w:val="21"/>
            <w:szCs w:val="21"/>
          </w:rPr>
          <w:t>http://www-958.ibm.com/software/analytics/manyeyes/</w:t>
        </w:r>
      </w:hyperlink>
      <w:r>
        <w:rPr>
          <w:rFonts w:ascii="Georgia" w:hAnsi="Georgia"/>
          <w:color w:val="333333"/>
          <w:sz w:val="21"/>
          <w:szCs w:val="21"/>
        </w:rPr>
        <w:t xml:space="preserve"> </w:t>
      </w:r>
      <w:r>
        <w:rPr>
          <w:rFonts w:ascii="Georgia" w:hAnsi="Georgia"/>
          <w:color w:val="333333"/>
          <w:sz w:val="21"/>
          <w:szCs w:val="21"/>
        </w:rPr>
        <w:br/>
        <w:t xml:space="preserve">Gap Minder: </w:t>
      </w:r>
      <w:hyperlink r:id="rId41" w:tooltip="" w:history="1">
        <w:r>
          <w:rPr>
            <w:rStyle w:val="Hyperlink"/>
            <w:rFonts w:ascii="Georgia" w:hAnsi="Georgia"/>
            <w:sz w:val="21"/>
            <w:szCs w:val="21"/>
          </w:rPr>
          <w:t>http://www.gapminder.org/for-teachers/</w:t>
        </w:r>
      </w:hyperlink>
      <w:r>
        <w:rPr>
          <w:rFonts w:ascii="Georgia" w:hAnsi="Georgia"/>
          <w:color w:val="333333"/>
          <w:sz w:val="21"/>
          <w:szCs w:val="21"/>
        </w:rPr>
        <w:t xml:space="preserve"> </w:t>
      </w:r>
    </w:p>
    <w:p w:rsidR="0059025E" w:rsidRDefault="0059025E">
      <w:pPr>
        <w:rPr>
          <w:rFonts w:ascii="Georgia" w:hAnsi="Georgia"/>
          <w:color w:val="333333"/>
          <w:sz w:val="21"/>
          <w:szCs w:val="21"/>
        </w:rPr>
      </w:pPr>
      <w:r>
        <w:rPr>
          <w:rFonts w:ascii="Georgia" w:hAnsi="Georgia"/>
          <w:color w:val="333333"/>
          <w:sz w:val="21"/>
          <w:szCs w:val="21"/>
        </w:rPr>
        <w:br w:type="page"/>
      </w:r>
    </w:p>
    <w:tbl>
      <w:tblPr>
        <w:tblW w:w="10715" w:type="dxa"/>
        <w:jc w:val="center"/>
        <w:tblBorders>
          <w:bottom w:val="single" w:sz="4" w:space="0" w:color="999999"/>
          <w:insideH w:val="single" w:sz="4" w:space="0" w:color="999999"/>
        </w:tblBorders>
        <w:tblLook w:val="01E0" w:firstRow="1" w:lastRow="1" w:firstColumn="1" w:lastColumn="1" w:noHBand="0" w:noVBand="0"/>
      </w:tblPr>
      <w:tblGrid>
        <w:gridCol w:w="4008"/>
        <w:gridCol w:w="6707"/>
      </w:tblGrid>
      <w:tr w:rsidR="0059025E" w:rsidTr="00C1194D">
        <w:trPr>
          <w:trHeight w:val="288"/>
          <w:tblHeader/>
          <w:jc w:val="center"/>
        </w:trPr>
        <w:tc>
          <w:tcPr>
            <w:tcW w:w="4008" w:type="dxa"/>
            <w:tcBorders>
              <w:top w:val="nil"/>
              <w:bottom w:val="double" w:sz="4" w:space="0" w:color="999999"/>
            </w:tcBorders>
            <w:shd w:val="clear" w:color="auto" w:fill="auto"/>
            <w:vAlign w:val="bottom"/>
          </w:tcPr>
          <w:p w:rsidR="0059025E" w:rsidRPr="005F3841" w:rsidRDefault="0059025E" w:rsidP="00C1194D">
            <w:pPr>
              <w:pStyle w:val="Heading1"/>
            </w:pPr>
            <w:r>
              <w:lastRenderedPageBreak/>
              <w:t>Notes</w:t>
            </w:r>
          </w:p>
        </w:tc>
        <w:tc>
          <w:tcPr>
            <w:tcW w:w="6707" w:type="dxa"/>
            <w:tcBorders>
              <w:top w:val="nil"/>
              <w:bottom w:val="double" w:sz="4" w:space="0" w:color="999999"/>
            </w:tcBorders>
            <w:shd w:val="clear" w:color="auto" w:fill="auto"/>
            <w:vAlign w:val="bottom"/>
          </w:tcPr>
          <w:p w:rsidR="0059025E" w:rsidRDefault="0059025E" w:rsidP="00C1194D">
            <w:pPr>
              <w:pStyle w:val="Heading1"/>
            </w:pPr>
          </w:p>
        </w:tc>
      </w:tr>
      <w:tr w:rsidR="0059025E" w:rsidTr="00C1194D">
        <w:trPr>
          <w:trHeight w:val="504"/>
          <w:jc w:val="center"/>
        </w:trPr>
        <w:tc>
          <w:tcPr>
            <w:tcW w:w="10715" w:type="dxa"/>
            <w:gridSpan w:val="2"/>
            <w:tcBorders>
              <w:top w:val="double" w:sz="4" w:space="0" w:color="999999"/>
            </w:tcBorders>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r w:rsidR="0059025E" w:rsidTr="00C1194D">
        <w:trPr>
          <w:trHeight w:val="504"/>
          <w:jc w:val="center"/>
        </w:trPr>
        <w:tc>
          <w:tcPr>
            <w:tcW w:w="10715" w:type="dxa"/>
            <w:gridSpan w:val="2"/>
            <w:shd w:val="clear" w:color="auto" w:fill="auto"/>
            <w:vAlign w:val="bottom"/>
          </w:tcPr>
          <w:p w:rsidR="0059025E" w:rsidRPr="00472EAB" w:rsidRDefault="0059025E" w:rsidP="00C1194D">
            <w:pPr>
              <w:rPr>
                <w:rFonts w:ascii="Century Gothic" w:hAnsi="Century Gothic"/>
              </w:rPr>
            </w:pPr>
          </w:p>
        </w:tc>
      </w:tr>
    </w:tbl>
    <w:p w:rsidR="005203A1" w:rsidRDefault="005203A1" w:rsidP="005203A1">
      <w:pPr>
        <w:rPr>
          <w:rFonts w:ascii="Georgia" w:hAnsi="Georgia"/>
          <w:color w:val="333333"/>
          <w:sz w:val="21"/>
          <w:szCs w:val="21"/>
        </w:rPr>
      </w:pPr>
    </w:p>
    <w:p w:rsidR="000B7465" w:rsidRDefault="000B7465">
      <w:pPr>
        <w:rPr>
          <w:rFonts w:ascii="Helvetica" w:eastAsia="Times New Roman" w:hAnsi="Helvetica" w:cs="Helvetica"/>
          <w:b/>
          <w:bCs/>
          <w:color w:val="8DC919"/>
          <w:sz w:val="30"/>
          <w:szCs w:val="30"/>
        </w:rPr>
      </w:pPr>
      <w:r>
        <w:br w:type="page"/>
      </w:r>
    </w:p>
    <w:p w:rsidR="0059025E" w:rsidRDefault="0059025E" w:rsidP="000B7465">
      <w:pPr>
        <w:pStyle w:val="Heading2"/>
      </w:pPr>
      <w:r>
        <w:lastRenderedPageBreak/>
        <w:t>Adobe Flash Professional</w:t>
      </w:r>
    </w:p>
    <w:p w:rsidR="0059025E" w:rsidRDefault="0059025E" w:rsidP="0059025E">
      <w:pPr>
        <w:rPr>
          <w:rFonts w:ascii="Georgia" w:hAnsi="Georgia"/>
          <w:color w:val="333333"/>
          <w:sz w:val="21"/>
          <w:szCs w:val="21"/>
        </w:rPr>
      </w:pPr>
      <w:r>
        <w:rPr>
          <w:rFonts w:ascii="Georgia" w:hAnsi="Georgia"/>
          <w:noProof/>
          <w:color w:val="333333"/>
          <w:sz w:val="21"/>
          <w:szCs w:val="21"/>
        </w:rPr>
        <w:drawing>
          <wp:anchor distT="0" distB="0" distL="114300" distR="114300" simplePos="0" relativeHeight="251662336" behindDoc="1" locked="0" layoutInCell="1" allowOverlap="1">
            <wp:simplePos x="0" y="0"/>
            <wp:positionH relativeFrom="column">
              <wp:posOffset>0</wp:posOffset>
            </wp:positionH>
            <wp:positionV relativeFrom="paragraph">
              <wp:posOffset>1905</wp:posOffset>
            </wp:positionV>
            <wp:extent cx="708025" cy="708025"/>
            <wp:effectExtent l="0" t="0" r="0" b="0"/>
            <wp:wrapTight wrapText="bothSides">
              <wp:wrapPolygon edited="0">
                <wp:start x="0" y="0"/>
                <wp:lineTo x="0" y="20922"/>
                <wp:lineTo x="20922" y="20922"/>
                <wp:lineTo x="20922" y="0"/>
                <wp:lineTo x="0" y="0"/>
              </wp:wrapPolygon>
            </wp:wrapTight>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080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333333"/>
          <w:sz w:val="21"/>
          <w:szCs w:val="21"/>
        </w:rPr>
        <w:t xml:space="preserve">Adobe® Flash® Professional CS6 software is a powerful authoring environment for creating animation and multimedia content. Design immersive interactive experiences that present consistently across desktops and multiple devices (except Apple products) — including tablets, smartphones, and televisions. </w:t>
      </w:r>
    </w:p>
    <w:p w:rsidR="0059025E" w:rsidRDefault="000B7465" w:rsidP="0059025E">
      <w:pPr>
        <w:pStyle w:val="Heading2"/>
      </w:pPr>
      <w:r>
        <w:rPr>
          <w:rFonts w:ascii="Georgia" w:hAnsi="Georgia"/>
          <w:noProof/>
          <w:color w:val="1B9CCE"/>
          <w:sz w:val="21"/>
          <w:szCs w:val="21"/>
        </w:rPr>
        <w:drawing>
          <wp:anchor distT="0" distB="0" distL="114300" distR="114300" simplePos="0" relativeHeight="251663360" behindDoc="1" locked="0" layoutInCell="1" allowOverlap="1" wp14:anchorId="1B0E707B" wp14:editId="13FDD502">
            <wp:simplePos x="0" y="0"/>
            <wp:positionH relativeFrom="column">
              <wp:posOffset>4815840</wp:posOffset>
            </wp:positionH>
            <wp:positionV relativeFrom="paragraph">
              <wp:posOffset>123825</wp:posOffset>
            </wp:positionV>
            <wp:extent cx="1918970" cy="1339215"/>
            <wp:effectExtent l="0" t="0" r="5080" b="0"/>
            <wp:wrapTight wrapText="bothSides">
              <wp:wrapPolygon edited="0">
                <wp:start x="0" y="0"/>
                <wp:lineTo x="0" y="21201"/>
                <wp:lineTo x="21443" y="21201"/>
                <wp:lineTo x="21443" y="0"/>
                <wp:lineTo x="0" y="0"/>
              </wp:wrapPolygon>
            </wp:wrapTight>
            <wp:docPr id="6" name="Picture 6" descr="Pictur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18970"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25E">
        <w:t>Interactive Presentation</w:t>
      </w:r>
    </w:p>
    <w:p w:rsidR="0059025E" w:rsidRDefault="0059025E" w:rsidP="0059025E">
      <w:pPr>
        <w:rPr>
          <w:rFonts w:ascii="Georgia" w:hAnsi="Georgia"/>
          <w:color w:val="333333"/>
          <w:sz w:val="21"/>
          <w:szCs w:val="21"/>
        </w:rPr>
      </w:pPr>
      <w:r>
        <w:rPr>
          <w:rFonts w:ascii="Georgia" w:hAnsi="Georgia"/>
          <w:color w:val="333333"/>
          <w:sz w:val="21"/>
          <w:szCs w:val="21"/>
        </w:rPr>
        <w:t xml:space="preserve">We are working with a group of elementary students studying crayfish. We are responsible for creating an interactive presentation that highlights the primary structures of the crayfish. You will use Adobe Audition and Flash Professional to accomplish this task. </w:t>
      </w:r>
      <w:r>
        <w:rPr>
          <w:rFonts w:ascii="Georgia" w:hAnsi="Georgia"/>
          <w:color w:val="333333"/>
          <w:sz w:val="21"/>
          <w:szCs w:val="21"/>
        </w:rPr>
        <w:br/>
      </w:r>
      <w:r>
        <w:rPr>
          <w:rStyle w:val="Strong"/>
          <w:rFonts w:ascii="Georgia" w:hAnsi="Georgia"/>
          <w:color w:val="333333"/>
          <w:sz w:val="21"/>
          <w:szCs w:val="21"/>
        </w:rPr>
        <w:t>Crayfish Structures</w:t>
      </w:r>
      <w:r>
        <w:rPr>
          <w:rFonts w:ascii="Georgia" w:hAnsi="Georgia"/>
          <w:b/>
          <w:bCs/>
          <w:color w:val="333333"/>
          <w:sz w:val="21"/>
          <w:szCs w:val="21"/>
        </w:rPr>
        <w:br/>
      </w:r>
      <w:r>
        <w:rPr>
          <w:rStyle w:val="Strong"/>
          <w:rFonts w:ascii="Georgia" w:hAnsi="Georgia"/>
          <w:color w:val="333333"/>
          <w:sz w:val="21"/>
          <w:szCs w:val="21"/>
        </w:rPr>
        <w:t>· Claw/Pincer</w:t>
      </w:r>
      <w:r>
        <w:rPr>
          <w:rFonts w:ascii="Georgia" w:hAnsi="Georgia"/>
          <w:b/>
          <w:bCs/>
          <w:color w:val="333333"/>
          <w:sz w:val="21"/>
          <w:szCs w:val="21"/>
        </w:rPr>
        <w:br/>
      </w:r>
      <w:r>
        <w:rPr>
          <w:rStyle w:val="Strong"/>
          <w:rFonts w:ascii="Georgia" w:hAnsi="Georgia"/>
          <w:color w:val="333333"/>
          <w:sz w:val="21"/>
          <w:szCs w:val="21"/>
        </w:rPr>
        <w:t>· Eyes</w:t>
      </w:r>
      <w:r>
        <w:rPr>
          <w:rFonts w:ascii="Georgia" w:hAnsi="Georgia"/>
          <w:b/>
          <w:bCs/>
          <w:color w:val="333333"/>
          <w:sz w:val="21"/>
          <w:szCs w:val="21"/>
        </w:rPr>
        <w:br/>
      </w:r>
      <w:r>
        <w:rPr>
          <w:rStyle w:val="Strong"/>
          <w:rFonts w:ascii="Georgia" w:hAnsi="Georgia"/>
          <w:color w:val="333333"/>
          <w:sz w:val="21"/>
          <w:szCs w:val="21"/>
        </w:rPr>
        <w:t>· Short and Long Antennae</w:t>
      </w:r>
      <w:r>
        <w:rPr>
          <w:rFonts w:ascii="Georgia" w:hAnsi="Georgia"/>
          <w:b/>
          <w:bCs/>
          <w:color w:val="333333"/>
          <w:sz w:val="21"/>
          <w:szCs w:val="21"/>
        </w:rPr>
        <w:br/>
      </w:r>
      <w:r>
        <w:rPr>
          <w:rStyle w:val="Strong"/>
          <w:rFonts w:ascii="Georgia" w:hAnsi="Georgia"/>
          <w:color w:val="333333"/>
          <w:sz w:val="21"/>
          <w:szCs w:val="21"/>
        </w:rPr>
        <w:t>· Legs</w:t>
      </w:r>
      <w:r>
        <w:rPr>
          <w:rFonts w:ascii="Georgia" w:hAnsi="Georgia"/>
          <w:b/>
          <w:bCs/>
          <w:color w:val="333333"/>
          <w:sz w:val="21"/>
          <w:szCs w:val="21"/>
        </w:rPr>
        <w:br/>
      </w:r>
      <w:r>
        <w:rPr>
          <w:rStyle w:val="Strong"/>
          <w:rFonts w:ascii="Georgia" w:hAnsi="Georgia"/>
          <w:color w:val="333333"/>
          <w:sz w:val="21"/>
          <w:szCs w:val="21"/>
        </w:rPr>
        <w:t>· Exoskeleton</w:t>
      </w:r>
      <w:r>
        <w:rPr>
          <w:rFonts w:ascii="Georgia" w:hAnsi="Georgia"/>
          <w:b/>
          <w:bCs/>
          <w:color w:val="333333"/>
          <w:sz w:val="21"/>
          <w:szCs w:val="21"/>
        </w:rPr>
        <w:br/>
      </w:r>
      <w:hyperlink r:id="rId45" w:tooltip="" w:history="1">
        <w:r>
          <w:rPr>
            <w:rStyle w:val="Hyperlink"/>
            <w:rFonts w:ascii="Georgia" w:hAnsi="Georgia"/>
            <w:sz w:val="21"/>
            <w:szCs w:val="21"/>
          </w:rPr>
          <w:t>Crayfish Information</w:t>
        </w:r>
      </w:hyperlink>
      <w:r>
        <w:rPr>
          <w:rFonts w:ascii="Georgia" w:hAnsi="Georgia"/>
          <w:color w:val="333333"/>
          <w:sz w:val="21"/>
          <w:szCs w:val="21"/>
        </w:rPr>
        <w:t xml:space="preserve">: Please read the "Description” section. This information is about a specific crayfish but the basics are the same regardless of the species. Reference Image </w:t>
      </w:r>
      <w:proofErr w:type="spellStart"/>
      <w:r>
        <w:rPr>
          <w:rFonts w:ascii="Georgia" w:hAnsi="Georgia"/>
          <w:color w:val="333333"/>
          <w:sz w:val="21"/>
          <w:szCs w:val="21"/>
        </w:rPr>
        <w:t>Site</w:t>
      </w:r>
      <w:proofErr w:type="gramStart"/>
      <w:r>
        <w:rPr>
          <w:rFonts w:ascii="Georgia" w:hAnsi="Georgia"/>
          <w:color w:val="333333"/>
          <w:sz w:val="21"/>
          <w:szCs w:val="21"/>
        </w:rPr>
        <w:t>:</w:t>
      </w:r>
      <w:proofErr w:type="gramEnd"/>
      <w:r>
        <w:rPr>
          <w:rFonts w:ascii="Georgia" w:hAnsi="Georgia"/>
          <w:color w:val="333333"/>
          <w:sz w:val="21"/>
          <w:szCs w:val="21"/>
        </w:rPr>
        <w:fldChar w:fldCharType="begin"/>
      </w:r>
      <w:r>
        <w:rPr>
          <w:rFonts w:ascii="Georgia" w:hAnsi="Georgia"/>
          <w:color w:val="333333"/>
          <w:sz w:val="21"/>
          <w:szCs w:val="21"/>
        </w:rPr>
        <w:instrText xml:space="preserve"> HYPERLINK "http://www.biologyjunction.com/crayfish_dissection.htm" \o "" </w:instrText>
      </w:r>
      <w:r>
        <w:rPr>
          <w:rFonts w:ascii="Georgia" w:hAnsi="Georgia"/>
          <w:color w:val="333333"/>
          <w:sz w:val="21"/>
          <w:szCs w:val="21"/>
        </w:rPr>
        <w:fldChar w:fldCharType="separate"/>
      </w:r>
      <w:r>
        <w:rPr>
          <w:rStyle w:val="Hyperlink"/>
          <w:rFonts w:ascii="Georgia" w:hAnsi="Georgia"/>
          <w:sz w:val="21"/>
          <w:szCs w:val="21"/>
        </w:rPr>
        <w:t>http</w:t>
      </w:r>
      <w:proofErr w:type="spellEnd"/>
      <w:r>
        <w:rPr>
          <w:rStyle w:val="Hyperlink"/>
          <w:rFonts w:ascii="Georgia" w:hAnsi="Georgia"/>
          <w:sz w:val="21"/>
          <w:szCs w:val="21"/>
        </w:rPr>
        <w:t>://www.biologyjunction.com/crayfish_dissection.htm</w:t>
      </w:r>
      <w:r>
        <w:rPr>
          <w:rFonts w:ascii="Georgia" w:hAnsi="Georgia"/>
          <w:color w:val="333333"/>
          <w:sz w:val="21"/>
          <w:szCs w:val="21"/>
        </w:rPr>
        <w:fldChar w:fldCharType="end"/>
      </w:r>
      <w:r>
        <w:rPr>
          <w:rFonts w:ascii="Georgia" w:hAnsi="Georgia"/>
          <w:color w:val="333333"/>
          <w:sz w:val="21"/>
          <w:szCs w:val="21"/>
        </w:rPr>
        <w:t xml:space="preserve"> </w:t>
      </w:r>
    </w:p>
    <w:p w:rsidR="0059025E" w:rsidRDefault="0059025E" w:rsidP="0059025E">
      <w:pPr>
        <w:pStyle w:val="Heading2"/>
      </w:pPr>
      <w:r>
        <w:t>Flash Professional Lessons</w:t>
      </w:r>
    </w:p>
    <w:p w:rsidR="0059025E" w:rsidRDefault="0059025E" w:rsidP="0059025E">
      <w:pPr>
        <w:rPr>
          <w:rFonts w:ascii="Georgia" w:hAnsi="Georgia"/>
          <w:color w:val="333333"/>
          <w:sz w:val="21"/>
          <w:szCs w:val="21"/>
        </w:rPr>
      </w:pPr>
      <w:hyperlink r:id="rId46" w:tooltip="" w:history="1">
        <w:r>
          <w:rPr>
            <w:rStyle w:val="Hyperlink"/>
            <w:rFonts w:ascii="Georgia" w:hAnsi="Georgia"/>
            <w:sz w:val="21"/>
            <w:szCs w:val="21"/>
          </w:rPr>
          <w:t xml:space="preserve">Getting Started </w:t>
        </w:r>
      </w:hyperlink>
      <w:r>
        <w:rPr>
          <w:rFonts w:ascii="Georgia" w:hAnsi="Georgia"/>
          <w:color w:val="333333"/>
          <w:sz w:val="21"/>
          <w:szCs w:val="21"/>
        </w:rPr>
        <w:t>(2:07)</w:t>
      </w:r>
      <w:r>
        <w:rPr>
          <w:rFonts w:ascii="Georgia" w:hAnsi="Georgia"/>
          <w:color w:val="333333"/>
          <w:sz w:val="21"/>
          <w:szCs w:val="21"/>
        </w:rPr>
        <w:br/>
        <w:t>By the end of this lesson I will understand how to start an Adobe Flash Professional project, import or copy/paste a photograph and set the stage size to fit the image.</w:t>
      </w:r>
      <w:r>
        <w:rPr>
          <w:rFonts w:ascii="Georgia" w:hAnsi="Georgia"/>
          <w:color w:val="333333"/>
          <w:sz w:val="21"/>
          <w:szCs w:val="21"/>
        </w:rPr>
        <w:br/>
      </w:r>
      <w:r>
        <w:rPr>
          <w:rFonts w:ascii="Georgia" w:hAnsi="Georgia"/>
          <w:color w:val="333333"/>
          <w:sz w:val="21"/>
          <w:szCs w:val="21"/>
        </w:rPr>
        <w:br/>
      </w:r>
      <w:hyperlink r:id="rId47" w:tooltip="" w:history="1">
        <w:r>
          <w:rPr>
            <w:rStyle w:val="Hyperlink"/>
            <w:rFonts w:ascii="Georgia" w:hAnsi="Georgia"/>
            <w:sz w:val="21"/>
            <w:szCs w:val="21"/>
          </w:rPr>
          <w:t xml:space="preserve">Layers </w:t>
        </w:r>
      </w:hyperlink>
      <w:r>
        <w:rPr>
          <w:rFonts w:ascii="Georgia" w:hAnsi="Georgia"/>
          <w:color w:val="333333"/>
          <w:sz w:val="21"/>
          <w:szCs w:val="21"/>
        </w:rPr>
        <w:t>(5:52</w:t>
      </w:r>
      <w:proofErr w:type="gramStart"/>
      <w:r>
        <w:rPr>
          <w:rFonts w:ascii="Georgia" w:hAnsi="Georgia"/>
          <w:color w:val="333333"/>
          <w:sz w:val="21"/>
          <w:szCs w:val="21"/>
        </w:rPr>
        <w:t>)</w:t>
      </w:r>
      <w:proofErr w:type="gramEnd"/>
      <w:r>
        <w:rPr>
          <w:rFonts w:ascii="Georgia" w:hAnsi="Georgia"/>
          <w:color w:val="333333"/>
          <w:sz w:val="21"/>
          <w:szCs w:val="21"/>
        </w:rPr>
        <w:br/>
        <w:t>By the end of this lesson I will understand how to work with layers, strokes and fills, and the basic tracing techniques.</w:t>
      </w:r>
      <w:r>
        <w:rPr>
          <w:rFonts w:ascii="Georgia" w:hAnsi="Georgia"/>
          <w:color w:val="333333"/>
          <w:sz w:val="21"/>
          <w:szCs w:val="21"/>
        </w:rPr>
        <w:br/>
      </w:r>
      <w:r>
        <w:rPr>
          <w:rFonts w:ascii="Georgia" w:hAnsi="Georgia"/>
          <w:color w:val="333333"/>
          <w:sz w:val="21"/>
          <w:szCs w:val="21"/>
        </w:rPr>
        <w:br/>
      </w:r>
      <w:hyperlink r:id="rId48" w:tooltip="" w:history="1">
        <w:r>
          <w:rPr>
            <w:rStyle w:val="Hyperlink"/>
            <w:rFonts w:ascii="Georgia" w:hAnsi="Georgia"/>
            <w:sz w:val="21"/>
            <w:szCs w:val="21"/>
          </w:rPr>
          <w:t>Shapes and other drawing techniques</w:t>
        </w:r>
      </w:hyperlink>
      <w:r>
        <w:rPr>
          <w:rFonts w:ascii="Georgia" w:hAnsi="Georgia"/>
          <w:color w:val="333333"/>
          <w:sz w:val="21"/>
          <w:szCs w:val="21"/>
        </w:rPr>
        <w:t xml:space="preserve"> (3:36)</w:t>
      </w:r>
      <w:r>
        <w:rPr>
          <w:rFonts w:ascii="Georgia" w:hAnsi="Georgia"/>
          <w:color w:val="333333"/>
          <w:sz w:val="21"/>
          <w:szCs w:val="21"/>
        </w:rPr>
        <w:br/>
        <w:t>By the end of this lesson I will understand how to create shapes and use the line tool to cut shapes into multiple parts.</w:t>
      </w:r>
      <w:r>
        <w:rPr>
          <w:rFonts w:ascii="Georgia" w:hAnsi="Georgia"/>
          <w:color w:val="333333"/>
          <w:sz w:val="21"/>
          <w:szCs w:val="21"/>
        </w:rPr>
        <w:br/>
      </w:r>
      <w:r>
        <w:rPr>
          <w:rFonts w:ascii="Georgia" w:hAnsi="Georgia"/>
          <w:color w:val="333333"/>
          <w:sz w:val="21"/>
          <w:szCs w:val="21"/>
        </w:rPr>
        <w:br/>
      </w:r>
      <w:hyperlink r:id="rId49" w:tooltip="" w:history="1">
        <w:r>
          <w:rPr>
            <w:rStyle w:val="Hyperlink"/>
            <w:rFonts w:ascii="Georgia" w:hAnsi="Georgia"/>
            <w:sz w:val="21"/>
            <w:szCs w:val="21"/>
          </w:rPr>
          <w:t>Creating Audio Files with Audition</w:t>
        </w:r>
      </w:hyperlink>
      <w:r>
        <w:rPr>
          <w:rFonts w:ascii="Georgia" w:hAnsi="Georgia"/>
          <w:color w:val="333333"/>
          <w:sz w:val="21"/>
          <w:szCs w:val="21"/>
        </w:rPr>
        <w:t xml:space="preserve"> (2:35)</w:t>
      </w:r>
      <w:r>
        <w:rPr>
          <w:rFonts w:ascii="Georgia" w:hAnsi="Georgia"/>
          <w:color w:val="333333"/>
          <w:sz w:val="21"/>
          <w:szCs w:val="21"/>
        </w:rPr>
        <w:br/>
        <w:t xml:space="preserve">By the end of this lesson I will understand how to use Adobe Audition to record audio, cut out unwanted sections, and save the files for use in a multimedia project. You can also download </w:t>
      </w:r>
      <w:hyperlink r:id="rId50" w:tooltip="" w:history="1">
        <w:r>
          <w:rPr>
            <w:rStyle w:val="Hyperlink"/>
            <w:rFonts w:ascii="Georgia" w:hAnsi="Georgia"/>
            <w:sz w:val="21"/>
            <w:szCs w:val="21"/>
          </w:rPr>
          <w:t xml:space="preserve">sample audio files </w:t>
        </w:r>
      </w:hyperlink>
      <w:r>
        <w:rPr>
          <w:rFonts w:ascii="Georgia" w:hAnsi="Georgia"/>
          <w:color w:val="333333"/>
          <w:sz w:val="21"/>
          <w:szCs w:val="21"/>
        </w:rPr>
        <w:t>for this project.</w:t>
      </w:r>
      <w:r>
        <w:rPr>
          <w:rFonts w:ascii="Georgia" w:hAnsi="Georgia"/>
          <w:color w:val="333333"/>
          <w:sz w:val="21"/>
          <w:szCs w:val="21"/>
        </w:rPr>
        <w:br/>
      </w:r>
      <w:r>
        <w:rPr>
          <w:rFonts w:ascii="Georgia" w:hAnsi="Georgia"/>
          <w:color w:val="333333"/>
          <w:sz w:val="21"/>
          <w:szCs w:val="21"/>
        </w:rPr>
        <w:br/>
      </w:r>
      <w:hyperlink r:id="rId51" w:tooltip="" w:history="1">
        <w:r>
          <w:rPr>
            <w:rStyle w:val="Hyperlink"/>
            <w:rFonts w:ascii="Georgia" w:hAnsi="Georgia"/>
            <w:sz w:val="21"/>
            <w:szCs w:val="21"/>
          </w:rPr>
          <w:t>Buttons</w:t>
        </w:r>
      </w:hyperlink>
      <w:r>
        <w:rPr>
          <w:rFonts w:ascii="Georgia" w:hAnsi="Georgia"/>
          <w:color w:val="333333"/>
          <w:sz w:val="21"/>
          <w:szCs w:val="21"/>
        </w:rPr>
        <w:t xml:space="preserve"> (5:08</w:t>
      </w:r>
      <w:proofErr w:type="gramStart"/>
      <w:r>
        <w:rPr>
          <w:rFonts w:ascii="Georgia" w:hAnsi="Georgia"/>
          <w:color w:val="333333"/>
          <w:sz w:val="21"/>
          <w:szCs w:val="21"/>
        </w:rPr>
        <w:t>)</w:t>
      </w:r>
      <w:proofErr w:type="gramEnd"/>
      <w:r>
        <w:rPr>
          <w:rFonts w:ascii="Georgia" w:hAnsi="Georgia"/>
          <w:color w:val="333333"/>
          <w:sz w:val="21"/>
          <w:szCs w:val="21"/>
        </w:rPr>
        <w:br/>
        <w:t xml:space="preserve">By the end of this lesson I will understand how to create a button in Flash. I will understand the difference between the up/over/down states and the hit area. I will understand how to use </w:t>
      </w:r>
      <w:proofErr w:type="spellStart"/>
      <w:r>
        <w:rPr>
          <w:rFonts w:ascii="Georgia" w:hAnsi="Georgia"/>
          <w:color w:val="333333"/>
          <w:sz w:val="21"/>
          <w:szCs w:val="21"/>
        </w:rPr>
        <w:t>Keyframes</w:t>
      </w:r>
      <w:proofErr w:type="spellEnd"/>
      <w:r>
        <w:rPr>
          <w:rFonts w:ascii="Georgia" w:hAnsi="Georgia"/>
          <w:color w:val="333333"/>
          <w:sz w:val="21"/>
          <w:szCs w:val="21"/>
        </w:rPr>
        <w:t xml:space="preserve"> to have text pop up in the over state and audio play in the down state.</w:t>
      </w:r>
      <w:r>
        <w:rPr>
          <w:rFonts w:ascii="Georgia" w:hAnsi="Georgia"/>
          <w:color w:val="333333"/>
          <w:sz w:val="21"/>
          <w:szCs w:val="21"/>
        </w:rPr>
        <w:br/>
      </w:r>
      <w:r>
        <w:rPr>
          <w:rFonts w:ascii="Georgia" w:hAnsi="Georgia"/>
          <w:color w:val="333333"/>
          <w:sz w:val="21"/>
          <w:szCs w:val="21"/>
        </w:rPr>
        <w:br/>
      </w:r>
      <w:hyperlink r:id="rId52" w:tooltip="" w:history="1">
        <w:r>
          <w:rPr>
            <w:rStyle w:val="Hyperlink"/>
            <w:rFonts w:ascii="Georgia" w:hAnsi="Georgia"/>
            <w:sz w:val="21"/>
            <w:szCs w:val="21"/>
          </w:rPr>
          <w:t>Publishing</w:t>
        </w:r>
      </w:hyperlink>
      <w:r>
        <w:rPr>
          <w:rFonts w:ascii="Georgia" w:hAnsi="Georgia"/>
          <w:color w:val="333333"/>
          <w:sz w:val="21"/>
          <w:szCs w:val="21"/>
        </w:rPr>
        <w:t xml:space="preserve"> (2:35</w:t>
      </w:r>
      <w:proofErr w:type="gramStart"/>
      <w:r>
        <w:rPr>
          <w:rFonts w:ascii="Georgia" w:hAnsi="Georgia"/>
          <w:color w:val="333333"/>
          <w:sz w:val="21"/>
          <w:szCs w:val="21"/>
        </w:rPr>
        <w:t>)</w:t>
      </w:r>
      <w:proofErr w:type="gramEnd"/>
      <w:r>
        <w:rPr>
          <w:rFonts w:ascii="Georgia" w:hAnsi="Georgia"/>
          <w:color w:val="333333"/>
          <w:sz w:val="21"/>
          <w:szCs w:val="21"/>
        </w:rPr>
        <w:br/>
        <w:t>By the end of this lesson I will understand how to delete the photograph layer and publish the interactive illustration for the web.</w:t>
      </w:r>
    </w:p>
    <w:p w:rsidR="005203A1" w:rsidRDefault="005203A1" w:rsidP="005203A1">
      <w:pPr>
        <w:rPr>
          <w:rFonts w:ascii="Georgia" w:hAnsi="Georgia"/>
          <w:color w:val="333333"/>
          <w:sz w:val="21"/>
          <w:szCs w:val="21"/>
        </w:rPr>
      </w:pPr>
    </w:p>
    <w:tbl>
      <w:tblPr>
        <w:tblW w:w="10715" w:type="dxa"/>
        <w:jc w:val="center"/>
        <w:tblBorders>
          <w:bottom w:val="single" w:sz="4" w:space="0" w:color="999999"/>
          <w:insideH w:val="single" w:sz="4" w:space="0" w:color="999999"/>
        </w:tblBorders>
        <w:tblLook w:val="01E0" w:firstRow="1" w:lastRow="1" w:firstColumn="1" w:lastColumn="1" w:noHBand="0" w:noVBand="0"/>
      </w:tblPr>
      <w:tblGrid>
        <w:gridCol w:w="4008"/>
        <w:gridCol w:w="6707"/>
      </w:tblGrid>
      <w:tr w:rsidR="000B7465" w:rsidTr="00C1194D">
        <w:trPr>
          <w:trHeight w:val="288"/>
          <w:tblHeader/>
          <w:jc w:val="center"/>
        </w:trPr>
        <w:tc>
          <w:tcPr>
            <w:tcW w:w="4008" w:type="dxa"/>
            <w:tcBorders>
              <w:top w:val="nil"/>
              <w:bottom w:val="double" w:sz="4" w:space="0" w:color="999999"/>
            </w:tcBorders>
            <w:shd w:val="clear" w:color="auto" w:fill="auto"/>
            <w:vAlign w:val="bottom"/>
          </w:tcPr>
          <w:p w:rsidR="000B7465" w:rsidRPr="005F3841" w:rsidRDefault="000B7465" w:rsidP="00C1194D">
            <w:pPr>
              <w:pStyle w:val="Heading1"/>
            </w:pPr>
            <w:r>
              <w:lastRenderedPageBreak/>
              <w:t>Notes</w:t>
            </w:r>
          </w:p>
        </w:tc>
        <w:tc>
          <w:tcPr>
            <w:tcW w:w="6707" w:type="dxa"/>
            <w:tcBorders>
              <w:top w:val="nil"/>
              <w:bottom w:val="double" w:sz="4" w:space="0" w:color="999999"/>
            </w:tcBorders>
            <w:shd w:val="clear" w:color="auto" w:fill="auto"/>
            <w:vAlign w:val="bottom"/>
          </w:tcPr>
          <w:p w:rsidR="000B7465" w:rsidRDefault="000B7465" w:rsidP="00C1194D">
            <w:pPr>
              <w:pStyle w:val="Heading1"/>
            </w:pPr>
          </w:p>
        </w:tc>
      </w:tr>
      <w:tr w:rsidR="000B7465" w:rsidTr="00C1194D">
        <w:trPr>
          <w:trHeight w:val="504"/>
          <w:jc w:val="center"/>
        </w:trPr>
        <w:tc>
          <w:tcPr>
            <w:tcW w:w="10715" w:type="dxa"/>
            <w:gridSpan w:val="2"/>
            <w:tcBorders>
              <w:top w:val="double" w:sz="4" w:space="0" w:color="999999"/>
            </w:tcBorders>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r w:rsidR="000B7465" w:rsidTr="00C1194D">
        <w:trPr>
          <w:trHeight w:val="504"/>
          <w:jc w:val="center"/>
        </w:trPr>
        <w:tc>
          <w:tcPr>
            <w:tcW w:w="10715" w:type="dxa"/>
            <w:gridSpan w:val="2"/>
            <w:shd w:val="clear" w:color="auto" w:fill="auto"/>
            <w:vAlign w:val="bottom"/>
          </w:tcPr>
          <w:p w:rsidR="000B7465" w:rsidRPr="00472EAB" w:rsidRDefault="000B7465" w:rsidP="00C1194D">
            <w:pPr>
              <w:rPr>
                <w:rFonts w:ascii="Century Gothic" w:hAnsi="Century Gothic"/>
              </w:rPr>
            </w:pPr>
          </w:p>
        </w:tc>
      </w:tr>
    </w:tbl>
    <w:p w:rsidR="000B7465" w:rsidRDefault="000B7465"/>
    <w:p w:rsidR="000B7465" w:rsidRDefault="000B7465">
      <w:r>
        <w:br w:type="page"/>
      </w:r>
    </w:p>
    <w:p w:rsidR="000B7465" w:rsidRDefault="000B7465" w:rsidP="000B7465">
      <w:pPr>
        <w:pStyle w:val="Heading2"/>
      </w:pPr>
      <w:r>
        <w:lastRenderedPageBreak/>
        <w:t>Adobe Premiere Pro</w:t>
      </w:r>
    </w:p>
    <w:p w:rsidR="000B7465" w:rsidRDefault="000B7465" w:rsidP="000B7465">
      <w:pPr>
        <w:rPr>
          <w:rFonts w:ascii="Georgia" w:hAnsi="Georgia"/>
          <w:color w:val="333333"/>
          <w:sz w:val="21"/>
          <w:szCs w:val="21"/>
        </w:rPr>
      </w:pPr>
      <w:r>
        <w:rPr>
          <w:rFonts w:ascii="Georgia" w:hAnsi="Georgia"/>
          <w:noProof/>
          <w:color w:val="333333"/>
          <w:sz w:val="21"/>
          <w:szCs w:val="21"/>
        </w:rPr>
        <w:drawing>
          <wp:anchor distT="0" distB="0" distL="114300" distR="114300" simplePos="0" relativeHeight="251664384" behindDoc="1" locked="0" layoutInCell="1" allowOverlap="1">
            <wp:simplePos x="0" y="0"/>
            <wp:positionH relativeFrom="column">
              <wp:posOffset>6350</wp:posOffset>
            </wp:positionH>
            <wp:positionV relativeFrom="paragraph">
              <wp:posOffset>-4445</wp:posOffset>
            </wp:positionV>
            <wp:extent cx="785495" cy="785495"/>
            <wp:effectExtent l="0" t="0" r="0" b="0"/>
            <wp:wrapTight wrapText="bothSides">
              <wp:wrapPolygon edited="0">
                <wp:start x="0" y="0"/>
                <wp:lineTo x="0" y="20954"/>
                <wp:lineTo x="20954" y="20954"/>
                <wp:lineTo x="20954" y="0"/>
                <wp:lineTo x="0" y="0"/>
              </wp:wrapPolygon>
            </wp:wrapTight>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8549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333333"/>
          <w:sz w:val="21"/>
          <w:szCs w:val="21"/>
        </w:rPr>
        <w:t xml:space="preserve">Adobe Premiere Pro is one of the top video editing software applications in the industry. It is an excellent tool for presenting information that combines audio, images, video and text. In these lessons I will show you the basics and try to emphasize ways that you can use a video editor in the STEM classroom. For example, the ability to slow the motion of an experiment down so you can better analyze what is happening can be a valuable learning experience. </w:t>
      </w:r>
    </w:p>
    <w:p w:rsidR="000B7465" w:rsidRDefault="000B7465" w:rsidP="000B7465">
      <w:pPr>
        <w:pStyle w:val="Heading2"/>
      </w:pPr>
      <w:r>
        <w:t>Premiere Pro Lessons</w:t>
      </w:r>
    </w:p>
    <w:p w:rsidR="000B7465" w:rsidRDefault="000B7465">
      <w:r>
        <w:rPr>
          <w:rFonts w:ascii="Georgia" w:hAnsi="Georgia"/>
          <w:color w:val="333333"/>
          <w:sz w:val="21"/>
          <w:szCs w:val="21"/>
        </w:rPr>
        <w:t>File Management</w:t>
      </w:r>
      <w:r>
        <w:rPr>
          <w:rFonts w:ascii="Georgia" w:hAnsi="Georgia"/>
          <w:color w:val="333333"/>
          <w:sz w:val="21"/>
          <w:szCs w:val="21"/>
        </w:rPr>
        <w:br/>
        <w:t>By the end of this lesson I will understand why file management is critical to video editing and where to save my files.</w:t>
      </w:r>
      <w:r>
        <w:rPr>
          <w:rFonts w:ascii="Georgia" w:hAnsi="Georgia"/>
          <w:color w:val="333333"/>
          <w:sz w:val="21"/>
          <w:szCs w:val="21"/>
        </w:rPr>
        <w:br/>
      </w:r>
      <w:r>
        <w:rPr>
          <w:rFonts w:ascii="Georgia" w:hAnsi="Georgia"/>
          <w:color w:val="333333"/>
          <w:sz w:val="21"/>
          <w:szCs w:val="21"/>
        </w:rPr>
        <w:br/>
        <w:t>Starting a New Premiere Pro Project</w:t>
      </w:r>
      <w:r>
        <w:rPr>
          <w:rFonts w:ascii="Georgia" w:hAnsi="Georgia"/>
          <w:color w:val="333333"/>
          <w:sz w:val="21"/>
          <w:szCs w:val="21"/>
        </w:rPr>
        <w:br/>
      </w:r>
      <w:proofErr w:type="gramStart"/>
      <w:r>
        <w:rPr>
          <w:rFonts w:ascii="Georgia" w:hAnsi="Georgia"/>
          <w:color w:val="333333"/>
          <w:sz w:val="21"/>
          <w:szCs w:val="21"/>
        </w:rPr>
        <w:t>By</w:t>
      </w:r>
      <w:proofErr w:type="gramEnd"/>
      <w:r>
        <w:rPr>
          <w:rFonts w:ascii="Georgia" w:hAnsi="Georgia"/>
          <w:color w:val="333333"/>
          <w:sz w:val="21"/>
          <w:szCs w:val="21"/>
        </w:rPr>
        <w:t xml:space="preserve"> the end of this lesson I will understand how to make sure my Premiere Pro project is saved into the right folder.</w:t>
      </w:r>
      <w:r>
        <w:rPr>
          <w:rFonts w:ascii="Georgia" w:hAnsi="Georgia"/>
          <w:color w:val="333333"/>
          <w:sz w:val="21"/>
          <w:szCs w:val="21"/>
        </w:rPr>
        <w:br/>
      </w:r>
      <w:r>
        <w:rPr>
          <w:rFonts w:ascii="Georgia" w:hAnsi="Georgia"/>
          <w:color w:val="333333"/>
          <w:sz w:val="21"/>
          <w:szCs w:val="21"/>
        </w:rPr>
        <w:br/>
        <w:t>Preferences</w:t>
      </w:r>
      <w:r>
        <w:rPr>
          <w:rFonts w:ascii="Georgia" w:hAnsi="Georgia"/>
          <w:color w:val="333333"/>
          <w:sz w:val="21"/>
          <w:szCs w:val="21"/>
        </w:rPr>
        <w:br/>
        <w:t>By the end of this lesson I will understand how to set the auto save and image scaling settings in the preferences panel.</w:t>
      </w:r>
      <w:r>
        <w:rPr>
          <w:rFonts w:ascii="Georgia" w:hAnsi="Georgia"/>
          <w:color w:val="333333"/>
          <w:sz w:val="21"/>
          <w:szCs w:val="21"/>
        </w:rPr>
        <w:br/>
      </w:r>
      <w:r>
        <w:rPr>
          <w:rFonts w:ascii="Georgia" w:hAnsi="Georgia"/>
          <w:color w:val="333333"/>
          <w:sz w:val="21"/>
          <w:szCs w:val="21"/>
        </w:rPr>
        <w:br/>
        <w:t>Importing Media and Creating a New Sequence</w:t>
      </w:r>
      <w:r>
        <w:rPr>
          <w:rFonts w:ascii="Georgia" w:hAnsi="Georgia"/>
          <w:color w:val="333333"/>
          <w:sz w:val="21"/>
          <w:szCs w:val="21"/>
        </w:rPr>
        <w:br/>
      </w:r>
      <w:proofErr w:type="gramStart"/>
      <w:r>
        <w:rPr>
          <w:rFonts w:ascii="Georgia" w:hAnsi="Georgia"/>
          <w:color w:val="333333"/>
          <w:sz w:val="21"/>
          <w:szCs w:val="21"/>
        </w:rPr>
        <w:t>By</w:t>
      </w:r>
      <w:proofErr w:type="gramEnd"/>
      <w:r>
        <w:rPr>
          <w:rFonts w:ascii="Georgia" w:hAnsi="Georgia"/>
          <w:color w:val="333333"/>
          <w:sz w:val="21"/>
          <w:szCs w:val="21"/>
        </w:rPr>
        <w:t xml:space="preserve"> the end of this lesson I will understand how to import media files into my Premiere project and then create a new sequence that matches the video clips. </w:t>
      </w:r>
      <w:r>
        <w:rPr>
          <w:rStyle w:val="Emphasis"/>
          <w:rFonts w:ascii="Georgia" w:hAnsi="Georgia"/>
          <w:color w:val="333333"/>
          <w:sz w:val="21"/>
          <w:szCs w:val="21"/>
        </w:rPr>
        <w:t>*Your video camera will have directions on how to get the video clips onto your computer. Just pay attention to make sure the video files all get into your project folder. For this workshop just use the sample files you downloaded earlier.</w:t>
      </w:r>
      <w:r>
        <w:rPr>
          <w:rFonts w:ascii="Georgia" w:hAnsi="Georgia"/>
          <w:color w:val="333333"/>
          <w:sz w:val="21"/>
          <w:szCs w:val="21"/>
        </w:rPr>
        <w:br/>
      </w:r>
      <w:r>
        <w:rPr>
          <w:rFonts w:ascii="Georgia" w:hAnsi="Georgia"/>
          <w:color w:val="333333"/>
          <w:sz w:val="21"/>
          <w:szCs w:val="21"/>
        </w:rPr>
        <w:br/>
        <w:t>Editing Basics</w:t>
      </w:r>
      <w:r>
        <w:rPr>
          <w:rFonts w:ascii="Georgia" w:hAnsi="Georgia"/>
          <w:color w:val="333333"/>
          <w:sz w:val="21"/>
          <w:szCs w:val="21"/>
        </w:rPr>
        <w:br/>
      </w:r>
      <w:proofErr w:type="gramStart"/>
      <w:r>
        <w:rPr>
          <w:rFonts w:ascii="Georgia" w:hAnsi="Georgia"/>
          <w:color w:val="333333"/>
          <w:sz w:val="21"/>
          <w:szCs w:val="21"/>
        </w:rPr>
        <w:t>By</w:t>
      </w:r>
      <w:proofErr w:type="gramEnd"/>
      <w:r>
        <w:rPr>
          <w:rFonts w:ascii="Georgia" w:hAnsi="Georgia"/>
          <w:color w:val="333333"/>
          <w:sz w:val="21"/>
          <w:szCs w:val="21"/>
        </w:rPr>
        <w:t xml:space="preserve"> the end of this lesson I will understand how to create a rough cut, including how to trim clips on the timeline or in the source window, work with images, and rearrange clips.</w:t>
      </w:r>
      <w:r>
        <w:rPr>
          <w:rFonts w:ascii="Georgia" w:hAnsi="Georgia"/>
          <w:color w:val="333333"/>
          <w:sz w:val="21"/>
          <w:szCs w:val="21"/>
        </w:rPr>
        <w:br/>
      </w:r>
      <w:r>
        <w:rPr>
          <w:rFonts w:ascii="Georgia" w:hAnsi="Georgia"/>
          <w:color w:val="333333"/>
          <w:sz w:val="21"/>
          <w:szCs w:val="21"/>
        </w:rPr>
        <w:br/>
        <w:t>Speed and Duration</w:t>
      </w:r>
      <w:r>
        <w:rPr>
          <w:rFonts w:ascii="Georgia" w:hAnsi="Georgia"/>
          <w:color w:val="333333"/>
          <w:sz w:val="21"/>
          <w:szCs w:val="21"/>
        </w:rPr>
        <w:br/>
        <w:t>By the end of this lesson I will understand how to use "Speed and Duration" to slow video down so it can be analyzed.</w:t>
      </w:r>
      <w:r>
        <w:rPr>
          <w:rFonts w:ascii="Georgia" w:hAnsi="Georgia"/>
          <w:color w:val="333333"/>
          <w:sz w:val="21"/>
          <w:szCs w:val="21"/>
        </w:rPr>
        <w:br/>
      </w:r>
      <w:r>
        <w:rPr>
          <w:rFonts w:ascii="Georgia" w:hAnsi="Georgia"/>
          <w:color w:val="333333"/>
          <w:sz w:val="21"/>
          <w:szCs w:val="21"/>
        </w:rPr>
        <w:br/>
        <w:t>Titles</w:t>
      </w:r>
      <w:r>
        <w:rPr>
          <w:rFonts w:ascii="Georgia" w:hAnsi="Georgia"/>
          <w:color w:val="333333"/>
          <w:sz w:val="21"/>
          <w:szCs w:val="21"/>
        </w:rPr>
        <w:br/>
        <w:t>By the end of this lesson I will understand how to create a title and add it to the sequence both as an overlay and full screen.</w:t>
      </w:r>
      <w:r>
        <w:rPr>
          <w:rFonts w:ascii="Georgia" w:hAnsi="Georgia"/>
          <w:color w:val="333333"/>
          <w:sz w:val="21"/>
          <w:szCs w:val="21"/>
        </w:rPr>
        <w:br/>
      </w:r>
      <w:r>
        <w:rPr>
          <w:rFonts w:ascii="Georgia" w:hAnsi="Georgia"/>
          <w:color w:val="333333"/>
          <w:sz w:val="21"/>
          <w:szCs w:val="21"/>
        </w:rPr>
        <w:br/>
        <w:t>Adding Audio</w:t>
      </w:r>
      <w:r>
        <w:rPr>
          <w:rFonts w:ascii="Georgia" w:hAnsi="Georgia"/>
          <w:color w:val="333333"/>
          <w:sz w:val="21"/>
          <w:szCs w:val="21"/>
        </w:rPr>
        <w:br/>
      </w:r>
      <w:proofErr w:type="gramStart"/>
      <w:r>
        <w:rPr>
          <w:rFonts w:ascii="Georgia" w:hAnsi="Georgia"/>
          <w:color w:val="333333"/>
          <w:sz w:val="21"/>
          <w:szCs w:val="21"/>
        </w:rPr>
        <w:t>By</w:t>
      </w:r>
      <w:proofErr w:type="gramEnd"/>
      <w:r>
        <w:rPr>
          <w:rFonts w:ascii="Georgia" w:hAnsi="Georgia"/>
          <w:color w:val="333333"/>
          <w:sz w:val="21"/>
          <w:szCs w:val="21"/>
        </w:rPr>
        <w:t xml:space="preserve"> the end of this lesson I will understand how to import and add audio files to the sequence.</w:t>
      </w:r>
      <w:r>
        <w:rPr>
          <w:rFonts w:ascii="Georgia" w:hAnsi="Georgia"/>
          <w:color w:val="333333"/>
          <w:sz w:val="21"/>
          <w:szCs w:val="21"/>
        </w:rPr>
        <w:br/>
      </w:r>
      <w:r>
        <w:rPr>
          <w:rFonts w:ascii="Georgia" w:hAnsi="Georgia"/>
          <w:color w:val="333333"/>
          <w:sz w:val="21"/>
          <w:szCs w:val="21"/>
        </w:rPr>
        <w:br/>
        <w:t>Zooming</w:t>
      </w:r>
      <w:r>
        <w:rPr>
          <w:rFonts w:ascii="Georgia" w:hAnsi="Georgia"/>
          <w:color w:val="333333"/>
          <w:sz w:val="21"/>
          <w:szCs w:val="21"/>
        </w:rPr>
        <w:br/>
        <w:t>By the end of this lesson I will understand how to use the effects control to zoom in on a specific part of a video or image.</w:t>
      </w:r>
      <w:r>
        <w:rPr>
          <w:rFonts w:ascii="Georgia" w:hAnsi="Georgia"/>
          <w:color w:val="333333"/>
          <w:sz w:val="21"/>
          <w:szCs w:val="21"/>
        </w:rPr>
        <w:br/>
      </w:r>
      <w:r>
        <w:rPr>
          <w:rFonts w:ascii="Georgia" w:hAnsi="Georgia"/>
          <w:color w:val="333333"/>
          <w:sz w:val="21"/>
          <w:szCs w:val="21"/>
        </w:rPr>
        <w:br/>
        <w:t>Weather Forecaster</w:t>
      </w:r>
      <w:r>
        <w:rPr>
          <w:rFonts w:ascii="Georgia" w:hAnsi="Georgia"/>
          <w:color w:val="333333"/>
          <w:sz w:val="21"/>
          <w:szCs w:val="21"/>
        </w:rPr>
        <w:br/>
      </w:r>
      <w:proofErr w:type="gramStart"/>
      <w:r>
        <w:rPr>
          <w:rFonts w:ascii="Georgia" w:hAnsi="Georgia"/>
          <w:color w:val="333333"/>
          <w:sz w:val="21"/>
          <w:szCs w:val="21"/>
        </w:rPr>
        <w:t>By</w:t>
      </w:r>
      <w:proofErr w:type="gramEnd"/>
      <w:r>
        <w:rPr>
          <w:rFonts w:ascii="Georgia" w:hAnsi="Georgia"/>
          <w:color w:val="333333"/>
          <w:sz w:val="21"/>
          <w:szCs w:val="21"/>
        </w:rPr>
        <w:t xml:space="preserve"> the end of this lesson I will understand how to use the Ultra Key effect to create the weather forecaster effect.</w:t>
      </w:r>
      <w:r>
        <w:rPr>
          <w:rFonts w:ascii="Georgia" w:hAnsi="Georgia"/>
          <w:color w:val="333333"/>
          <w:sz w:val="21"/>
          <w:szCs w:val="21"/>
        </w:rPr>
        <w:br/>
      </w:r>
      <w:r>
        <w:rPr>
          <w:rFonts w:ascii="Georgia" w:hAnsi="Georgia"/>
          <w:color w:val="333333"/>
          <w:sz w:val="21"/>
          <w:szCs w:val="21"/>
        </w:rPr>
        <w:br/>
        <w:t>Exporting</w:t>
      </w:r>
      <w:r>
        <w:rPr>
          <w:rFonts w:ascii="Georgia" w:hAnsi="Georgia"/>
          <w:color w:val="333333"/>
          <w:sz w:val="21"/>
          <w:szCs w:val="21"/>
        </w:rPr>
        <w:br/>
        <w:t>By the end of this lesson I will understand how to export a video project so I can share it with others.</w:t>
      </w:r>
      <w:r>
        <w:br w:type="page"/>
      </w:r>
    </w:p>
    <w:p w:rsidR="000B7465" w:rsidRDefault="000B7465" w:rsidP="000B7465">
      <w:pPr>
        <w:pStyle w:val="Heading2"/>
      </w:pPr>
      <w:r>
        <w:lastRenderedPageBreak/>
        <w:t>Resources</w:t>
      </w:r>
    </w:p>
    <w:bookmarkStart w:id="0" w:name="_GoBack"/>
    <w:p w:rsidR="000B7465" w:rsidRDefault="000B7465" w:rsidP="000B7465">
      <w:pPr>
        <w:spacing w:line="480" w:lineRule="auto"/>
        <w:rPr>
          <w:rFonts w:ascii="Georgia" w:hAnsi="Georgia"/>
          <w:color w:val="333333"/>
          <w:sz w:val="21"/>
          <w:szCs w:val="21"/>
        </w:rPr>
      </w:pPr>
      <w:r>
        <w:rPr>
          <w:rFonts w:ascii="Georgia" w:hAnsi="Georgia"/>
          <w:color w:val="333333"/>
          <w:sz w:val="21"/>
          <w:szCs w:val="21"/>
        </w:rPr>
        <w:fldChar w:fldCharType="begin"/>
      </w:r>
      <w:r>
        <w:rPr>
          <w:rFonts w:ascii="Georgia" w:hAnsi="Georgia"/>
          <w:color w:val="333333"/>
          <w:sz w:val="21"/>
          <w:szCs w:val="21"/>
        </w:rPr>
        <w:instrText xml:space="preserve"> HYPERLINK "http://edexchange.adobe.com/" \o "" \t "_blank" </w:instrText>
      </w:r>
      <w:r>
        <w:rPr>
          <w:rFonts w:ascii="Georgia" w:hAnsi="Georgia"/>
          <w:color w:val="333333"/>
          <w:sz w:val="21"/>
          <w:szCs w:val="21"/>
        </w:rPr>
        <w:fldChar w:fldCharType="separate"/>
      </w:r>
      <w:r>
        <w:rPr>
          <w:rStyle w:val="Hyperlink"/>
          <w:rFonts w:ascii="Georgia" w:hAnsi="Georgia"/>
          <w:sz w:val="21"/>
          <w:szCs w:val="21"/>
        </w:rPr>
        <w:t>Adobe Exchange</w:t>
      </w:r>
      <w:r>
        <w:rPr>
          <w:rFonts w:ascii="Georgia" w:hAnsi="Georgia"/>
          <w:color w:val="333333"/>
          <w:sz w:val="21"/>
          <w:szCs w:val="21"/>
        </w:rPr>
        <w:fldChar w:fldCharType="end"/>
      </w:r>
      <w:r>
        <w:rPr>
          <w:rFonts w:ascii="Georgia" w:hAnsi="Georgia"/>
          <w:color w:val="333333"/>
          <w:sz w:val="21"/>
          <w:szCs w:val="21"/>
        </w:rPr>
        <w:t xml:space="preserve"> - Searchable database of lessons focused on Adobe software.</w:t>
      </w:r>
      <w:r>
        <w:rPr>
          <w:rFonts w:ascii="Georgia" w:hAnsi="Georgia"/>
          <w:color w:val="333333"/>
          <w:sz w:val="21"/>
          <w:szCs w:val="21"/>
        </w:rPr>
        <w:br/>
      </w:r>
      <w:hyperlink r:id="rId54" w:tooltip="" w:history="1">
        <w:proofErr w:type="spellStart"/>
        <w:r>
          <w:rPr>
            <w:rStyle w:val="Hyperlink"/>
            <w:rFonts w:ascii="Georgia" w:hAnsi="Georgia"/>
            <w:sz w:val="21"/>
            <w:szCs w:val="21"/>
          </w:rPr>
          <w:t>SciArts</w:t>
        </w:r>
        <w:proofErr w:type="spellEnd"/>
      </w:hyperlink>
      <w:r>
        <w:rPr>
          <w:rFonts w:ascii="Georgia" w:hAnsi="Georgia"/>
          <w:color w:val="333333"/>
          <w:sz w:val="21"/>
          <w:szCs w:val="21"/>
        </w:rPr>
        <w:t xml:space="preserve"> - The </w:t>
      </w:r>
      <w:proofErr w:type="spellStart"/>
      <w:r>
        <w:rPr>
          <w:rFonts w:ascii="Georgia" w:hAnsi="Georgia"/>
          <w:color w:val="333333"/>
          <w:sz w:val="21"/>
          <w:szCs w:val="21"/>
        </w:rPr>
        <w:t>SciArt</w:t>
      </w:r>
      <w:proofErr w:type="spellEnd"/>
      <w:r>
        <w:rPr>
          <w:rFonts w:ascii="Georgia" w:hAnsi="Georgia"/>
          <w:color w:val="333333"/>
          <w:sz w:val="21"/>
          <w:szCs w:val="21"/>
        </w:rPr>
        <w:t xml:space="preserve"> Series is a collection of art that celebrates the scientific breakthroughs at the Intel® International Science and Engineering Fair®.</w:t>
      </w:r>
      <w:r>
        <w:rPr>
          <w:rFonts w:ascii="Georgia" w:hAnsi="Georgia"/>
          <w:color w:val="333333"/>
          <w:sz w:val="21"/>
          <w:szCs w:val="21"/>
        </w:rPr>
        <w:br/>
      </w:r>
      <w:hyperlink r:id="rId55" w:tooltip="" w:history="1">
        <w:r>
          <w:rPr>
            <w:rStyle w:val="Hyperlink"/>
            <w:rFonts w:ascii="Georgia" w:hAnsi="Georgia"/>
            <w:sz w:val="21"/>
            <w:szCs w:val="21"/>
          </w:rPr>
          <w:t>STEM to STEAM is a RISD</w:t>
        </w:r>
      </w:hyperlink>
      <w:r>
        <w:rPr>
          <w:rFonts w:ascii="Georgia" w:hAnsi="Georgia"/>
          <w:color w:val="333333"/>
          <w:sz w:val="21"/>
          <w:szCs w:val="21"/>
        </w:rPr>
        <w:t xml:space="preserve">-led initiative to add Art and Design to the national agenda of STEM (Science, Technology, Engineering, </w:t>
      </w:r>
      <w:proofErr w:type="gramStart"/>
      <w:r>
        <w:rPr>
          <w:rFonts w:ascii="Georgia" w:hAnsi="Georgia"/>
          <w:color w:val="333333"/>
          <w:sz w:val="21"/>
          <w:szCs w:val="21"/>
        </w:rPr>
        <w:t>Math</w:t>
      </w:r>
      <w:proofErr w:type="gramEnd"/>
      <w:r>
        <w:rPr>
          <w:rFonts w:ascii="Georgia" w:hAnsi="Georgia"/>
          <w:color w:val="333333"/>
          <w:sz w:val="21"/>
          <w:szCs w:val="21"/>
        </w:rPr>
        <w:t>) education and research in America. STEM + Art = STEAM.</w:t>
      </w:r>
      <w:r>
        <w:rPr>
          <w:rFonts w:ascii="Georgia" w:hAnsi="Georgia"/>
          <w:color w:val="333333"/>
          <w:sz w:val="21"/>
          <w:szCs w:val="21"/>
        </w:rPr>
        <w:br/>
      </w:r>
      <w:hyperlink r:id="rId56" w:tooltip="" w:history="1">
        <w:r>
          <w:rPr>
            <w:rStyle w:val="Hyperlink"/>
            <w:rFonts w:ascii="Georgia" w:hAnsi="Georgia"/>
            <w:sz w:val="21"/>
            <w:szCs w:val="21"/>
          </w:rPr>
          <w:t>STEM to STEAM</w:t>
        </w:r>
      </w:hyperlink>
      <w:r>
        <w:rPr>
          <w:rFonts w:ascii="Georgia" w:hAnsi="Georgia"/>
          <w:color w:val="333333"/>
          <w:sz w:val="21"/>
          <w:szCs w:val="21"/>
        </w:rPr>
        <w:t xml:space="preserve"> - The STEM to STEAM initiative, championed by RISD President John Maeda, is supported by teachers, researchers, policy makers, students, and businesspeople from RISD and beyond. At the heart of the activity, a team of student research assistants work in the Office of Government Relations to apply their firsthand knowledge of Art + Design education to explore new avenues for STEM to STEAM.</w:t>
      </w:r>
    </w:p>
    <w:bookmarkEnd w:id="0"/>
    <w:p w:rsidR="005203A1" w:rsidRDefault="005203A1"/>
    <w:sectPr w:rsidR="005203A1" w:rsidSect="000B7465">
      <w:footerReference w:type="default" r:id="rI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55" w:rsidRDefault="007E2455" w:rsidP="000B7465">
      <w:pPr>
        <w:spacing w:after="0" w:line="240" w:lineRule="auto"/>
      </w:pPr>
      <w:r>
        <w:separator/>
      </w:r>
    </w:p>
  </w:endnote>
  <w:endnote w:type="continuationSeparator" w:id="0">
    <w:p w:rsidR="007E2455" w:rsidRDefault="007E2455" w:rsidP="000B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rimson Tex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465" w:rsidRDefault="000B7465">
    <w:pPr>
      <w:pStyle w:val="Footer"/>
    </w:pPr>
    <w:r>
      <w:t>Joe Dockery</w:t>
    </w:r>
    <w:r>
      <w:tab/>
    </w:r>
    <w:hyperlink r:id="rId1" w:history="1">
      <w:r w:rsidRPr="00BB0EF1">
        <w:rPr>
          <w:rStyle w:val="Hyperlink"/>
        </w:rPr>
        <w:t>dockeryj@svsd410.org</w:t>
      </w:r>
    </w:hyperlink>
    <w:r>
      <w:tab/>
    </w:r>
    <w:hyperlink r:id="rId2" w:history="1">
      <w:r w:rsidRPr="00BB0EF1">
        <w:rPr>
          <w:rStyle w:val="Hyperlink"/>
        </w:rPr>
        <w:t>http://jdockery.weebly.com/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55" w:rsidRDefault="007E2455" w:rsidP="000B7465">
      <w:pPr>
        <w:spacing w:after="0" w:line="240" w:lineRule="auto"/>
      </w:pPr>
      <w:r>
        <w:separator/>
      </w:r>
    </w:p>
  </w:footnote>
  <w:footnote w:type="continuationSeparator" w:id="0">
    <w:p w:rsidR="007E2455" w:rsidRDefault="007E2455" w:rsidP="000B7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A1"/>
    <w:rsid w:val="000B7465"/>
    <w:rsid w:val="005203A1"/>
    <w:rsid w:val="0059025E"/>
    <w:rsid w:val="007E2455"/>
    <w:rsid w:val="00B6387D"/>
    <w:rsid w:val="00D7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387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5203A1"/>
    <w:pPr>
      <w:shd w:val="clear" w:color="auto" w:fill="FFFFFF"/>
      <w:spacing w:before="100" w:beforeAutospacing="1" w:after="100" w:afterAutospacing="1" w:line="240" w:lineRule="auto"/>
      <w:outlineLvl w:val="1"/>
    </w:pPr>
    <w:rPr>
      <w:rFonts w:ascii="Helvetica" w:eastAsia="Times New Roman" w:hAnsi="Helvetica" w:cs="Helvetica"/>
      <w:b/>
      <w:bCs/>
      <w:color w:val="8DC91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A1"/>
    <w:rPr>
      <w:rFonts w:ascii="Tahoma" w:hAnsi="Tahoma" w:cs="Tahoma"/>
      <w:sz w:val="16"/>
      <w:szCs w:val="16"/>
    </w:rPr>
  </w:style>
  <w:style w:type="character" w:customStyle="1" w:styleId="wsite-logo1">
    <w:name w:val="wsite-logo1"/>
    <w:basedOn w:val="DefaultParagraphFont"/>
    <w:rsid w:val="005203A1"/>
  </w:style>
  <w:style w:type="character" w:styleId="Strong">
    <w:name w:val="Strong"/>
    <w:basedOn w:val="DefaultParagraphFont"/>
    <w:uiPriority w:val="22"/>
    <w:qFormat/>
    <w:rsid w:val="005203A1"/>
    <w:rPr>
      <w:b/>
      <w:bCs/>
    </w:rPr>
  </w:style>
  <w:style w:type="character" w:styleId="Hyperlink">
    <w:name w:val="Hyperlink"/>
    <w:basedOn w:val="DefaultParagraphFont"/>
    <w:uiPriority w:val="99"/>
    <w:unhideWhenUsed/>
    <w:rsid w:val="005203A1"/>
    <w:rPr>
      <w:color w:val="0000FF" w:themeColor="hyperlink"/>
      <w:u w:val="single"/>
    </w:rPr>
  </w:style>
  <w:style w:type="character" w:customStyle="1" w:styleId="Heading2Char">
    <w:name w:val="Heading 2 Char"/>
    <w:basedOn w:val="DefaultParagraphFont"/>
    <w:link w:val="Heading2"/>
    <w:uiPriority w:val="9"/>
    <w:rsid w:val="005203A1"/>
    <w:rPr>
      <w:rFonts w:ascii="Helvetica" w:eastAsia="Times New Roman" w:hAnsi="Helvetica" w:cs="Helvetica"/>
      <w:b/>
      <w:bCs/>
      <w:color w:val="8DC919"/>
      <w:sz w:val="30"/>
      <w:szCs w:val="30"/>
      <w:shd w:val="clear" w:color="auto" w:fill="FFFFFF"/>
    </w:rPr>
  </w:style>
  <w:style w:type="character" w:customStyle="1" w:styleId="Heading1Char">
    <w:name w:val="Heading 1 Char"/>
    <w:basedOn w:val="DefaultParagraphFont"/>
    <w:link w:val="Heading1"/>
    <w:rsid w:val="00B6387D"/>
    <w:rPr>
      <w:rFonts w:ascii="Arial" w:eastAsia="Times New Roman" w:hAnsi="Arial" w:cs="Arial"/>
      <w:b/>
      <w:bCs/>
      <w:kern w:val="32"/>
      <w:sz w:val="32"/>
      <w:szCs w:val="32"/>
    </w:rPr>
  </w:style>
  <w:style w:type="paragraph" w:styleId="Header">
    <w:name w:val="header"/>
    <w:basedOn w:val="Normal"/>
    <w:link w:val="HeaderChar"/>
    <w:uiPriority w:val="99"/>
    <w:unhideWhenUsed/>
    <w:rsid w:val="000B7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465"/>
  </w:style>
  <w:style w:type="paragraph" w:styleId="Footer">
    <w:name w:val="footer"/>
    <w:basedOn w:val="Normal"/>
    <w:link w:val="FooterChar"/>
    <w:uiPriority w:val="99"/>
    <w:unhideWhenUsed/>
    <w:rsid w:val="000B7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465"/>
  </w:style>
  <w:style w:type="character" w:styleId="Emphasis">
    <w:name w:val="Emphasis"/>
    <w:basedOn w:val="DefaultParagraphFont"/>
    <w:uiPriority w:val="20"/>
    <w:qFormat/>
    <w:rsid w:val="000B74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387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5203A1"/>
    <w:pPr>
      <w:shd w:val="clear" w:color="auto" w:fill="FFFFFF"/>
      <w:spacing w:before="100" w:beforeAutospacing="1" w:after="100" w:afterAutospacing="1" w:line="240" w:lineRule="auto"/>
      <w:outlineLvl w:val="1"/>
    </w:pPr>
    <w:rPr>
      <w:rFonts w:ascii="Helvetica" w:eastAsia="Times New Roman" w:hAnsi="Helvetica" w:cs="Helvetica"/>
      <w:b/>
      <w:bCs/>
      <w:color w:val="8DC91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A1"/>
    <w:rPr>
      <w:rFonts w:ascii="Tahoma" w:hAnsi="Tahoma" w:cs="Tahoma"/>
      <w:sz w:val="16"/>
      <w:szCs w:val="16"/>
    </w:rPr>
  </w:style>
  <w:style w:type="character" w:customStyle="1" w:styleId="wsite-logo1">
    <w:name w:val="wsite-logo1"/>
    <w:basedOn w:val="DefaultParagraphFont"/>
    <w:rsid w:val="005203A1"/>
  </w:style>
  <w:style w:type="character" w:styleId="Strong">
    <w:name w:val="Strong"/>
    <w:basedOn w:val="DefaultParagraphFont"/>
    <w:uiPriority w:val="22"/>
    <w:qFormat/>
    <w:rsid w:val="005203A1"/>
    <w:rPr>
      <w:b/>
      <w:bCs/>
    </w:rPr>
  </w:style>
  <w:style w:type="character" w:styleId="Hyperlink">
    <w:name w:val="Hyperlink"/>
    <w:basedOn w:val="DefaultParagraphFont"/>
    <w:uiPriority w:val="99"/>
    <w:unhideWhenUsed/>
    <w:rsid w:val="005203A1"/>
    <w:rPr>
      <w:color w:val="0000FF" w:themeColor="hyperlink"/>
      <w:u w:val="single"/>
    </w:rPr>
  </w:style>
  <w:style w:type="character" w:customStyle="1" w:styleId="Heading2Char">
    <w:name w:val="Heading 2 Char"/>
    <w:basedOn w:val="DefaultParagraphFont"/>
    <w:link w:val="Heading2"/>
    <w:uiPriority w:val="9"/>
    <w:rsid w:val="005203A1"/>
    <w:rPr>
      <w:rFonts w:ascii="Helvetica" w:eastAsia="Times New Roman" w:hAnsi="Helvetica" w:cs="Helvetica"/>
      <w:b/>
      <w:bCs/>
      <w:color w:val="8DC919"/>
      <w:sz w:val="30"/>
      <w:szCs w:val="30"/>
      <w:shd w:val="clear" w:color="auto" w:fill="FFFFFF"/>
    </w:rPr>
  </w:style>
  <w:style w:type="character" w:customStyle="1" w:styleId="Heading1Char">
    <w:name w:val="Heading 1 Char"/>
    <w:basedOn w:val="DefaultParagraphFont"/>
    <w:link w:val="Heading1"/>
    <w:rsid w:val="00B6387D"/>
    <w:rPr>
      <w:rFonts w:ascii="Arial" w:eastAsia="Times New Roman" w:hAnsi="Arial" w:cs="Arial"/>
      <w:b/>
      <w:bCs/>
      <w:kern w:val="32"/>
      <w:sz w:val="32"/>
      <w:szCs w:val="32"/>
    </w:rPr>
  </w:style>
  <w:style w:type="paragraph" w:styleId="Header">
    <w:name w:val="header"/>
    <w:basedOn w:val="Normal"/>
    <w:link w:val="HeaderChar"/>
    <w:uiPriority w:val="99"/>
    <w:unhideWhenUsed/>
    <w:rsid w:val="000B7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465"/>
  </w:style>
  <w:style w:type="paragraph" w:styleId="Footer">
    <w:name w:val="footer"/>
    <w:basedOn w:val="Normal"/>
    <w:link w:val="FooterChar"/>
    <w:uiPriority w:val="99"/>
    <w:unhideWhenUsed/>
    <w:rsid w:val="000B7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465"/>
  </w:style>
  <w:style w:type="character" w:styleId="Emphasis">
    <w:name w:val="Emphasis"/>
    <w:basedOn w:val="DefaultParagraphFont"/>
    <w:uiPriority w:val="20"/>
    <w:qFormat/>
    <w:rsid w:val="000B7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7180">
      <w:bodyDiv w:val="1"/>
      <w:marLeft w:val="0"/>
      <w:marRight w:val="0"/>
      <w:marTop w:val="0"/>
      <w:marBottom w:val="0"/>
      <w:divBdr>
        <w:top w:val="none" w:sz="0" w:space="0" w:color="auto"/>
        <w:left w:val="none" w:sz="0" w:space="0" w:color="auto"/>
        <w:bottom w:val="none" w:sz="0" w:space="0" w:color="auto"/>
        <w:right w:val="none" w:sz="0" w:space="0" w:color="auto"/>
      </w:divBdr>
      <w:divsChild>
        <w:div w:id="1735010998">
          <w:marLeft w:val="0"/>
          <w:marRight w:val="0"/>
          <w:marTop w:val="0"/>
          <w:marBottom w:val="0"/>
          <w:divBdr>
            <w:top w:val="none" w:sz="0" w:space="0" w:color="auto"/>
            <w:left w:val="none" w:sz="0" w:space="0" w:color="auto"/>
            <w:bottom w:val="none" w:sz="0" w:space="0" w:color="auto"/>
            <w:right w:val="none" w:sz="0" w:space="0" w:color="auto"/>
          </w:divBdr>
          <w:divsChild>
            <w:div w:id="1325544334">
              <w:marLeft w:val="0"/>
              <w:marRight w:val="0"/>
              <w:marTop w:val="0"/>
              <w:marBottom w:val="0"/>
              <w:divBdr>
                <w:top w:val="none" w:sz="0" w:space="0" w:color="auto"/>
                <w:left w:val="none" w:sz="0" w:space="0" w:color="auto"/>
                <w:bottom w:val="none" w:sz="0" w:space="0" w:color="auto"/>
                <w:right w:val="none" w:sz="0" w:space="0" w:color="auto"/>
              </w:divBdr>
              <w:divsChild>
                <w:div w:id="1783844073">
                  <w:marLeft w:val="0"/>
                  <w:marRight w:val="0"/>
                  <w:marTop w:val="0"/>
                  <w:marBottom w:val="0"/>
                  <w:divBdr>
                    <w:top w:val="none" w:sz="0" w:space="0" w:color="auto"/>
                    <w:left w:val="none" w:sz="0" w:space="0" w:color="auto"/>
                    <w:bottom w:val="none" w:sz="0" w:space="0" w:color="auto"/>
                    <w:right w:val="none" w:sz="0" w:space="0" w:color="auto"/>
                  </w:divBdr>
                </w:div>
                <w:div w:id="470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79614">
      <w:bodyDiv w:val="1"/>
      <w:marLeft w:val="0"/>
      <w:marRight w:val="0"/>
      <w:marTop w:val="0"/>
      <w:marBottom w:val="0"/>
      <w:divBdr>
        <w:top w:val="none" w:sz="0" w:space="0" w:color="auto"/>
        <w:left w:val="none" w:sz="0" w:space="0" w:color="auto"/>
        <w:bottom w:val="none" w:sz="0" w:space="0" w:color="auto"/>
        <w:right w:val="none" w:sz="0" w:space="0" w:color="auto"/>
      </w:divBdr>
      <w:divsChild>
        <w:div w:id="525102502">
          <w:marLeft w:val="0"/>
          <w:marRight w:val="0"/>
          <w:marTop w:val="0"/>
          <w:marBottom w:val="0"/>
          <w:divBdr>
            <w:top w:val="none" w:sz="0" w:space="0" w:color="auto"/>
            <w:left w:val="none" w:sz="0" w:space="0" w:color="auto"/>
            <w:bottom w:val="none" w:sz="0" w:space="0" w:color="auto"/>
            <w:right w:val="none" w:sz="0" w:space="0" w:color="auto"/>
          </w:divBdr>
          <w:divsChild>
            <w:div w:id="1036470875">
              <w:marLeft w:val="0"/>
              <w:marRight w:val="0"/>
              <w:marTop w:val="0"/>
              <w:marBottom w:val="0"/>
              <w:divBdr>
                <w:top w:val="none" w:sz="0" w:space="0" w:color="auto"/>
                <w:left w:val="none" w:sz="0" w:space="0" w:color="auto"/>
                <w:bottom w:val="none" w:sz="0" w:space="0" w:color="auto"/>
                <w:right w:val="none" w:sz="0" w:space="0" w:color="auto"/>
              </w:divBdr>
              <w:divsChild>
                <w:div w:id="931744730">
                  <w:marLeft w:val="0"/>
                  <w:marRight w:val="0"/>
                  <w:marTop w:val="0"/>
                  <w:marBottom w:val="150"/>
                  <w:divBdr>
                    <w:top w:val="none" w:sz="0" w:space="0" w:color="auto"/>
                    <w:left w:val="none" w:sz="0" w:space="0" w:color="auto"/>
                    <w:bottom w:val="none" w:sz="0" w:space="0" w:color="auto"/>
                    <w:right w:val="none" w:sz="0" w:space="0" w:color="auto"/>
                  </w:divBdr>
                </w:div>
                <w:div w:id="2048724206">
                  <w:marLeft w:val="0"/>
                  <w:marRight w:val="0"/>
                  <w:marTop w:val="0"/>
                  <w:marBottom w:val="0"/>
                  <w:divBdr>
                    <w:top w:val="none" w:sz="0" w:space="0" w:color="auto"/>
                    <w:left w:val="none" w:sz="0" w:space="0" w:color="auto"/>
                    <w:bottom w:val="none" w:sz="0" w:space="0" w:color="auto"/>
                    <w:right w:val="none" w:sz="0" w:space="0" w:color="auto"/>
                  </w:divBdr>
                </w:div>
                <w:div w:id="2338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4756">
      <w:bodyDiv w:val="1"/>
      <w:marLeft w:val="0"/>
      <w:marRight w:val="0"/>
      <w:marTop w:val="0"/>
      <w:marBottom w:val="0"/>
      <w:divBdr>
        <w:top w:val="none" w:sz="0" w:space="0" w:color="auto"/>
        <w:left w:val="none" w:sz="0" w:space="0" w:color="auto"/>
        <w:bottom w:val="none" w:sz="0" w:space="0" w:color="auto"/>
        <w:right w:val="none" w:sz="0" w:space="0" w:color="auto"/>
      </w:divBdr>
      <w:divsChild>
        <w:div w:id="1515268934">
          <w:marLeft w:val="0"/>
          <w:marRight w:val="0"/>
          <w:marTop w:val="0"/>
          <w:marBottom w:val="0"/>
          <w:divBdr>
            <w:top w:val="none" w:sz="0" w:space="0" w:color="auto"/>
            <w:left w:val="none" w:sz="0" w:space="0" w:color="auto"/>
            <w:bottom w:val="none" w:sz="0" w:space="0" w:color="auto"/>
            <w:right w:val="none" w:sz="0" w:space="0" w:color="auto"/>
          </w:divBdr>
          <w:divsChild>
            <w:div w:id="149637111">
              <w:marLeft w:val="0"/>
              <w:marRight w:val="0"/>
              <w:marTop w:val="0"/>
              <w:marBottom w:val="0"/>
              <w:divBdr>
                <w:top w:val="none" w:sz="0" w:space="0" w:color="auto"/>
                <w:left w:val="none" w:sz="0" w:space="0" w:color="auto"/>
                <w:bottom w:val="none" w:sz="0" w:space="0" w:color="auto"/>
                <w:right w:val="none" w:sz="0" w:space="0" w:color="auto"/>
              </w:divBdr>
              <w:divsChild>
                <w:div w:id="5510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5459">
      <w:bodyDiv w:val="1"/>
      <w:marLeft w:val="0"/>
      <w:marRight w:val="0"/>
      <w:marTop w:val="0"/>
      <w:marBottom w:val="0"/>
      <w:divBdr>
        <w:top w:val="none" w:sz="0" w:space="0" w:color="auto"/>
        <w:left w:val="none" w:sz="0" w:space="0" w:color="auto"/>
        <w:bottom w:val="none" w:sz="0" w:space="0" w:color="auto"/>
        <w:right w:val="none" w:sz="0" w:space="0" w:color="auto"/>
      </w:divBdr>
      <w:divsChild>
        <w:div w:id="190190511">
          <w:marLeft w:val="0"/>
          <w:marRight w:val="0"/>
          <w:marTop w:val="0"/>
          <w:marBottom w:val="0"/>
          <w:divBdr>
            <w:top w:val="none" w:sz="0" w:space="0" w:color="auto"/>
            <w:left w:val="none" w:sz="0" w:space="0" w:color="auto"/>
            <w:bottom w:val="none" w:sz="0" w:space="0" w:color="auto"/>
            <w:right w:val="none" w:sz="0" w:space="0" w:color="auto"/>
          </w:divBdr>
          <w:divsChild>
            <w:div w:id="1747612150">
              <w:marLeft w:val="0"/>
              <w:marRight w:val="0"/>
              <w:marTop w:val="0"/>
              <w:marBottom w:val="0"/>
              <w:divBdr>
                <w:top w:val="none" w:sz="0" w:space="0" w:color="auto"/>
                <w:left w:val="none" w:sz="0" w:space="0" w:color="auto"/>
                <w:bottom w:val="none" w:sz="0" w:space="0" w:color="auto"/>
                <w:right w:val="none" w:sz="0" w:space="0" w:color="auto"/>
              </w:divBdr>
              <w:divsChild>
                <w:div w:id="255480939">
                  <w:marLeft w:val="0"/>
                  <w:marRight w:val="0"/>
                  <w:marTop w:val="0"/>
                  <w:marBottom w:val="0"/>
                  <w:divBdr>
                    <w:top w:val="none" w:sz="0" w:space="0" w:color="auto"/>
                    <w:left w:val="none" w:sz="0" w:space="0" w:color="auto"/>
                    <w:bottom w:val="none" w:sz="0" w:space="0" w:color="auto"/>
                    <w:right w:val="none" w:sz="0" w:space="0" w:color="auto"/>
                  </w:divBdr>
                </w:div>
                <w:div w:id="676427064">
                  <w:marLeft w:val="0"/>
                  <w:marRight w:val="0"/>
                  <w:marTop w:val="0"/>
                  <w:marBottom w:val="0"/>
                  <w:divBdr>
                    <w:top w:val="none" w:sz="0" w:space="0" w:color="auto"/>
                    <w:left w:val="none" w:sz="0" w:space="0" w:color="auto"/>
                    <w:bottom w:val="none" w:sz="0" w:space="0" w:color="auto"/>
                    <w:right w:val="none" w:sz="0" w:space="0" w:color="auto"/>
                  </w:divBdr>
                </w:div>
                <w:div w:id="366568175">
                  <w:marLeft w:val="0"/>
                  <w:marRight w:val="0"/>
                  <w:marTop w:val="0"/>
                  <w:marBottom w:val="0"/>
                  <w:divBdr>
                    <w:top w:val="none" w:sz="0" w:space="0" w:color="auto"/>
                    <w:left w:val="none" w:sz="0" w:space="0" w:color="auto"/>
                    <w:bottom w:val="none" w:sz="0" w:space="0" w:color="auto"/>
                    <w:right w:val="none" w:sz="0" w:space="0" w:color="auto"/>
                  </w:divBdr>
                </w:div>
                <w:div w:id="1240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7852">
      <w:bodyDiv w:val="1"/>
      <w:marLeft w:val="0"/>
      <w:marRight w:val="0"/>
      <w:marTop w:val="0"/>
      <w:marBottom w:val="0"/>
      <w:divBdr>
        <w:top w:val="none" w:sz="0" w:space="0" w:color="auto"/>
        <w:left w:val="none" w:sz="0" w:space="0" w:color="auto"/>
        <w:bottom w:val="none" w:sz="0" w:space="0" w:color="auto"/>
        <w:right w:val="none" w:sz="0" w:space="0" w:color="auto"/>
      </w:divBdr>
      <w:divsChild>
        <w:div w:id="174882480">
          <w:marLeft w:val="0"/>
          <w:marRight w:val="0"/>
          <w:marTop w:val="0"/>
          <w:marBottom w:val="0"/>
          <w:divBdr>
            <w:top w:val="none" w:sz="0" w:space="0" w:color="auto"/>
            <w:left w:val="none" w:sz="0" w:space="0" w:color="auto"/>
            <w:bottom w:val="none" w:sz="0" w:space="0" w:color="auto"/>
            <w:right w:val="none" w:sz="0" w:space="0" w:color="auto"/>
          </w:divBdr>
          <w:divsChild>
            <w:div w:id="365716617">
              <w:marLeft w:val="0"/>
              <w:marRight w:val="0"/>
              <w:marTop w:val="0"/>
              <w:marBottom w:val="0"/>
              <w:divBdr>
                <w:top w:val="none" w:sz="0" w:space="0" w:color="auto"/>
                <w:left w:val="none" w:sz="0" w:space="0" w:color="auto"/>
                <w:bottom w:val="none" w:sz="0" w:space="0" w:color="auto"/>
                <w:right w:val="none" w:sz="0" w:space="0" w:color="auto"/>
              </w:divBdr>
              <w:divsChild>
                <w:div w:id="784080883">
                  <w:marLeft w:val="0"/>
                  <w:marRight w:val="0"/>
                  <w:marTop w:val="0"/>
                  <w:marBottom w:val="0"/>
                  <w:divBdr>
                    <w:top w:val="none" w:sz="0" w:space="0" w:color="auto"/>
                    <w:left w:val="none" w:sz="0" w:space="0" w:color="auto"/>
                    <w:bottom w:val="none" w:sz="0" w:space="0" w:color="auto"/>
                    <w:right w:val="none" w:sz="0" w:space="0" w:color="auto"/>
                  </w:divBdr>
                </w:div>
                <w:div w:id="8831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kive.org/noble-crayfish/astacus-astacus/" TargetMode="External"/><Relationship Id="rId18" Type="http://schemas.openxmlformats.org/officeDocument/2006/relationships/hyperlink" Target="http://photoshopforscientists.wordpress.com/2012/06/14/10-tips-for-using-rulers-and-guides-in-photoshop/" TargetMode="External"/><Relationship Id="rId26" Type="http://schemas.openxmlformats.org/officeDocument/2006/relationships/hyperlink" Target="http://adobeinthestemclassroom.weebly.com/symbolic.html" TargetMode="External"/><Relationship Id="rId39" Type="http://schemas.openxmlformats.org/officeDocument/2006/relationships/hyperlink" Target="http://www.adobe.com/aboutadobe/pressroom/pdfs/Adobe_Creativity_and_Education_Why_It_Matters_infographic.pdf" TargetMode="External"/><Relationship Id="rId21" Type="http://schemas.openxmlformats.org/officeDocument/2006/relationships/hyperlink" Target="http://www.youtube.com/watch?v=YaGqOPxHFkc" TargetMode="External"/><Relationship Id="rId34" Type="http://schemas.openxmlformats.org/officeDocument/2006/relationships/hyperlink" Target="http://www.fastcodesign.com/1670019/10-steps-to-designing-an-amazing-infographic" TargetMode="External"/><Relationship Id="rId42" Type="http://schemas.openxmlformats.org/officeDocument/2006/relationships/image" Target="media/image6.png"/><Relationship Id="rId47" Type="http://schemas.openxmlformats.org/officeDocument/2006/relationships/hyperlink" Target="http://adobeinthestemclassroom.weebly.com/layers.html" TargetMode="External"/><Relationship Id="rId50" Type="http://schemas.openxmlformats.org/officeDocument/2006/relationships/hyperlink" Target="https://docs.google.com/folder/d/0B3jLIFo4RGUjc2x2elBGR2JIYkE/edit" TargetMode="External"/><Relationship Id="rId55" Type="http://schemas.openxmlformats.org/officeDocument/2006/relationships/hyperlink" Target="http://www.risd.edu/About/STEM_to_STEA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adobeinthestemclassroom.weebly.com/google-presentation.html" TargetMode="External"/><Relationship Id="rId25" Type="http://schemas.openxmlformats.org/officeDocument/2006/relationships/hyperlink" Target="http://adobeinthestemclassroom.weebly.com/pie-chart.html" TargetMode="External"/><Relationship Id="rId33" Type="http://schemas.openxmlformats.org/officeDocument/2006/relationships/hyperlink" Target="http://killerinfographics.com/projects/geekwire-infographic-silicon-valley-vs-seattle-geeks" TargetMode="External"/><Relationship Id="rId38" Type="http://schemas.openxmlformats.org/officeDocument/2006/relationships/hyperlink" Target="http://visual.ly/" TargetMode="External"/><Relationship Id="rId46" Type="http://schemas.openxmlformats.org/officeDocument/2006/relationships/hyperlink" Target="http://adobeinthestemclassroom.weebly.com/getting-started.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obeinthestemclassroom.weebly.com/pop-out---labeling.html" TargetMode="External"/><Relationship Id="rId20" Type="http://schemas.openxmlformats.org/officeDocument/2006/relationships/hyperlink" Target="http://en.wikipedia.org/wiki/Infographic" TargetMode="External"/><Relationship Id="rId29" Type="http://schemas.openxmlformats.org/officeDocument/2006/relationships/hyperlink" Target="http://www.ted.com/talks/david_mccandless_the_beauty_of_data_visualization.html" TargetMode="External"/><Relationship Id="rId41" Type="http://schemas.openxmlformats.org/officeDocument/2006/relationships/hyperlink" Target="http://www.gapminder.org/for-teachers/" TargetMode="External"/><Relationship Id="rId54" Type="http://schemas.openxmlformats.org/officeDocument/2006/relationships/hyperlink" Target="http://sciart.int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dockery.weebly.com/computer-graphics.html" TargetMode="External"/><Relationship Id="rId24" Type="http://schemas.openxmlformats.org/officeDocument/2006/relationships/hyperlink" Target="http://en.wikipedia.org/wiki/Crayfish" TargetMode="External"/><Relationship Id="rId32" Type="http://schemas.openxmlformats.org/officeDocument/2006/relationships/hyperlink" Target="http://columnfivemedia.com/work-types/infographics/" TargetMode="External"/><Relationship Id="rId37" Type="http://schemas.openxmlformats.org/officeDocument/2006/relationships/hyperlink" Target="http://youtu.be/GekPwNk2KzA" TargetMode="External"/><Relationship Id="rId40" Type="http://schemas.openxmlformats.org/officeDocument/2006/relationships/hyperlink" Target="http://www-958.ibm.com/software/analytics/manyeyes/" TargetMode="External"/><Relationship Id="rId45" Type="http://schemas.openxmlformats.org/officeDocument/2006/relationships/hyperlink" Target="http://www.arkive.org/noble-crayfish/astacus-astacus/" TargetMode="External"/><Relationship Id="rId53" Type="http://schemas.openxmlformats.org/officeDocument/2006/relationships/image" Target="media/image8.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open?id=0B3jLIFo4RGUjRkw2a2J3U0JtU2s" TargetMode="External"/><Relationship Id="rId23" Type="http://schemas.openxmlformats.org/officeDocument/2006/relationships/image" Target="media/image5.jpeg"/><Relationship Id="rId28" Type="http://schemas.openxmlformats.org/officeDocument/2006/relationships/hyperlink" Target="http://www.lsuagcenter.com/en/our_offices/research_stations/Aquaculture/Features/extension/Classroom_Resources/History+of+Crawfish+Aquaculture+in+Louisiana.htm" TargetMode="External"/><Relationship Id="rId36" Type="http://schemas.openxmlformats.org/officeDocument/2006/relationships/hyperlink" Target="http://www.youtube.com/watch?v=VaRCuYC05FE" TargetMode="External"/><Relationship Id="rId49" Type="http://schemas.openxmlformats.org/officeDocument/2006/relationships/hyperlink" Target="http://adobeinthestemclassroom.weebly.com/audio-files.html" TargetMode="External"/><Relationship Id="rId57"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hyperlink" Target="http://learning.blogs.nytimes.com/2010/08/23/teaching-with-infographics-places-to-start/" TargetMode="External"/><Relationship Id="rId44" Type="http://schemas.openxmlformats.org/officeDocument/2006/relationships/image" Target="media/image7.jpeg"/><Relationship Id="rId52" Type="http://schemas.openxmlformats.org/officeDocument/2006/relationships/hyperlink" Target="http://adobeinthestemclassroom.weebly.com/publishing.html" TargetMode="External"/><Relationship Id="rId4" Type="http://schemas.openxmlformats.org/officeDocument/2006/relationships/settings" Target="settings.xml"/><Relationship Id="rId9" Type="http://schemas.openxmlformats.org/officeDocument/2006/relationships/hyperlink" Target="http://adobeinthestemclassroom.weebly.com/" TargetMode="External"/><Relationship Id="rId14" Type="http://schemas.openxmlformats.org/officeDocument/2006/relationships/hyperlink" Target="http://adobeinthestemclassroom.weebly.com/cropping.html" TargetMode="External"/><Relationship Id="rId22" Type="http://schemas.openxmlformats.org/officeDocument/2006/relationships/hyperlink" Target="http://www.usatoday.com/" TargetMode="External"/><Relationship Id="rId27" Type="http://schemas.openxmlformats.org/officeDocument/2006/relationships/hyperlink" Target="http://adobeinthestemclassroom.weebly.com/linear.html" TargetMode="External"/><Relationship Id="rId30" Type="http://schemas.openxmlformats.org/officeDocument/2006/relationships/hyperlink" Target="http://www.schrockguide.net/infographics-as-an-assessment.html" TargetMode="External"/><Relationship Id="rId35" Type="http://schemas.openxmlformats.org/officeDocument/2006/relationships/hyperlink" Target="http://www.smashingmagazine.com/2011/10/14/the-dos-and-donts-of-infographic-design/" TargetMode="External"/><Relationship Id="rId43" Type="http://schemas.openxmlformats.org/officeDocument/2006/relationships/hyperlink" Target="http://adobeinthestemclassroom.weebly.com/uploads/6/1/6/3/6163772/830941_orig.jpg?203" TargetMode="External"/><Relationship Id="rId48" Type="http://schemas.openxmlformats.org/officeDocument/2006/relationships/hyperlink" Target="http://adobeinthestemclassroom.weebly.com/shapes.html" TargetMode="External"/><Relationship Id="rId56" Type="http://schemas.openxmlformats.org/officeDocument/2006/relationships/hyperlink" Target="http://stemtosteam.org/" TargetMode="External"/><Relationship Id="rId8" Type="http://schemas.openxmlformats.org/officeDocument/2006/relationships/image" Target="media/image1.jpg"/><Relationship Id="rId51" Type="http://schemas.openxmlformats.org/officeDocument/2006/relationships/hyperlink" Target="http://adobeinthestemclassroom.weebly.com/buttons.html" TargetMode="External"/><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jdockery.weebly.com/" TargetMode="External"/><Relationship Id="rId1" Type="http://schemas.openxmlformats.org/officeDocument/2006/relationships/hyperlink" Target="mailto:dockeryj@svsd4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C72C-FD68-4A4D-A5A8-81577F94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dockeryj</dc:creator>
  <cp:lastModifiedBy>dockeryj</cp:lastModifiedBy>
  <cp:revision>2</cp:revision>
  <dcterms:created xsi:type="dcterms:W3CDTF">2013-01-14T13:01:00Z</dcterms:created>
  <dcterms:modified xsi:type="dcterms:W3CDTF">2013-01-14T13:29:00Z</dcterms:modified>
</cp:coreProperties>
</file>